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6D430A">
        <w:rPr>
          <w:rFonts w:ascii="Times New Roman" w:hAnsi="Times New Roman" w:cs="Times New Roman"/>
          <w:b/>
          <w:bCs/>
          <w:sz w:val="20"/>
          <w:szCs w:val="20"/>
        </w:rPr>
        <w:t>OCTOBER 3</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232DF7" w:rsidRPr="00DC7A2A">
        <w:rPr>
          <w:rFonts w:ascii="Times New Roman" w:hAnsi="Times New Roman" w:cs="Times New Roman"/>
          <w:sz w:val="20"/>
          <w:szCs w:val="20"/>
        </w:rPr>
        <w:t>Cris Nesbit</w:t>
      </w:r>
      <w:r w:rsidRPr="00DC7A2A">
        <w:rPr>
          <w:rFonts w:ascii="Times New Roman" w:hAnsi="Times New Roman" w:cs="Times New Roman"/>
          <w:sz w:val="20"/>
          <w:szCs w:val="20"/>
        </w:rPr>
        <w:t xml:space="preserve"> called the meeting to order at 7:30PM.</w:t>
      </w:r>
    </w:p>
    <w:p w:rsidR="00C65B88" w:rsidRDefault="00C9473E" w:rsidP="003839C0">
      <w:pPr>
        <w:rPr>
          <w:rFonts w:ascii="Times New Roman" w:hAnsi="Times New Roman" w:cs="Times New Roman"/>
          <w:sz w:val="20"/>
          <w:szCs w:val="20"/>
        </w:rPr>
      </w:pPr>
      <w:r>
        <w:rPr>
          <w:b/>
          <w:bCs/>
        </w:rPr>
        <w:br/>
      </w:r>
      <w:r w:rsidR="00E00480">
        <w:rPr>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6D430A">
        <w:rPr>
          <w:rFonts w:ascii="Times New Roman" w:hAnsi="Times New Roman" w:cs="Times New Roman"/>
          <w:sz w:val="20"/>
          <w:szCs w:val="20"/>
        </w:rPr>
        <w:t xml:space="preserve">Mr. Cox, 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6D430A">
        <w:rPr>
          <w:rFonts w:ascii="Times New Roman" w:hAnsi="Times New Roman" w:cs="Times New Roman"/>
          <w:sz w:val="20"/>
          <w:szCs w:val="20"/>
        </w:rPr>
        <w:t>Mr. Lindeman,</w:t>
      </w:r>
      <w:r w:rsidR="00707781" w:rsidRPr="00DC7A2A">
        <w:rPr>
          <w:rFonts w:ascii="Times New Roman" w:hAnsi="Times New Roman" w:cs="Times New Roman"/>
          <w:sz w:val="20"/>
          <w:szCs w:val="20"/>
        </w:rPr>
        <w:t xml:space="preserve"> </w:t>
      </w:r>
      <w:r w:rsidR="00660ECA" w:rsidRPr="00DC7A2A">
        <w:rPr>
          <w:rFonts w:ascii="Times New Roman" w:hAnsi="Times New Roman" w:cs="Times New Roman"/>
          <w:sz w:val="20"/>
          <w:szCs w:val="20"/>
        </w:rPr>
        <w:t>Mr. Ashbrock</w:t>
      </w:r>
      <w:r w:rsidR="00597DC1" w:rsidRPr="00DC7A2A">
        <w:rPr>
          <w:rFonts w:ascii="Times New Roman" w:hAnsi="Times New Roman" w:cs="Times New Roman"/>
          <w:sz w:val="20"/>
          <w:szCs w:val="20"/>
        </w:rPr>
        <w:t xml:space="preserve"> &amp; Mr. Fischesser</w:t>
      </w:r>
      <w:r w:rsidR="003E1A2B">
        <w:rPr>
          <w:rFonts w:ascii="Times New Roman" w:hAnsi="Times New Roman" w:cs="Times New Roman"/>
          <w:sz w:val="20"/>
          <w:szCs w:val="20"/>
        </w:rPr>
        <w:br/>
      </w:r>
      <w:r w:rsidR="006D430A">
        <w:rPr>
          <w:rFonts w:ascii="Times New Roman" w:hAnsi="Times New Roman" w:cs="Times New Roman"/>
          <w:sz w:val="20"/>
          <w:szCs w:val="20"/>
        </w:rPr>
        <w:t>Without objection</w:t>
      </w:r>
      <w:r w:rsidR="00C65B88">
        <w:rPr>
          <w:rFonts w:ascii="Times New Roman" w:hAnsi="Times New Roman" w:cs="Times New Roman"/>
          <w:sz w:val="20"/>
          <w:szCs w:val="20"/>
        </w:rPr>
        <w:t xml:space="preserve">, council members </w:t>
      </w:r>
      <w:r w:rsidR="00FF6EAE">
        <w:rPr>
          <w:rFonts w:ascii="Times New Roman" w:hAnsi="Times New Roman" w:cs="Times New Roman"/>
          <w:sz w:val="20"/>
          <w:szCs w:val="20"/>
        </w:rPr>
        <w:t>excused</w:t>
      </w:r>
      <w:r w:rsidR="006D430A">
        <w:rPr>
          <w:rFonts w:ascii="Times New Roman" w:hAnsi="Times New Roman" w:cs="Times New Roman"/>
          <w:sz w:val="20"/>
          <w:szCs w:val="20"/>
        </w:rPr>
        <w:t xml:space="preserve"> Mr. Albrink</w:t>
      </w:r>
      <w:r w:rsidR="000A7045">
        <w:rPr>
          <w:rFonts w:ascii="Times New Roman" w:hAnsi="Times New Roman" w:cs="Times New Roman"/>
          <w:sz w:val="20"/>
          <w:szCs w:val="20"/>
        </w:rPr>
        <w:t>.</w:t>
      </w:r>
      <w:r w:rsidR="003E1A2B">
        <w:rPr>
          <w:rFonts w:ascii="Times New Roman" w:hAnsi="Times New Roman" w:cs="Times New Roman"/>
          <w:sz w:val="20"/>
          <w:szCs w:val="20"/>
        </w:rPr>
        <w:t xml:space="preserve">  </w:t>
      </w:r>
      <w:r w:rsidR="00C65B88">
        <w:rPr>
          <w:rFonts w:ascii="Times New Roman" w:hAnsi="Times New Roman" w:cs="Times New Roman"/>
          <w:sz w:val="20"/>
          <w:szCs w:val="20"/>
        </w:rPr>
        <w:t>Mayor Bemmes made a request to keep Carol Albrink in our prayers as she recovers</w:t>
      </w:r>
      <w:r w:rsidR="00FF6EAE">
        <w:rPr>
          <w:rFonts w:ascii="Times New Roman" w:hAnsi="Times New Roman" w:cs="Times New Roman"/>
          <w:sz w:val="20"/>
          <w:szCs w:val="20"/>
        </w:rPr>
        <w:t xml:space="preserve"> from complications of resent surgery</w:t>
      </w:r>
      <w:r w:rsidR="00C65B88">
        <w:rPr>
          <w:rFonts w:ascii="Times New Roman" w:hAnsi="Times New Roman" w:cs="Times New Roman"/>
          <w:sz w:val="20"/>
          <w:szCs w:val="20"/>
        </w:rPr>
        <w:t xml:space="preserve"> </w:t>
      </w:r>
      <w:r w:rsidR="00FF6EAE">
        <w:rPr>
          <w:rFonts w:ascii="Times New Roman" w:hAnsi="Times New Roman" w:cs="Times New Roman"/>
          <w:sz w:val="20"/>
          <w:szCs w:val="20"/>
        </w:rPr>
        <w:t xml:space="preserve">while </w:t>
      </w:r>
      <w:r w:rsidR="00C65B88">
        <w:rPr>
          <w:rFonts w:ascii="Times New Roman" w:hAnsi="Times New Roman" w:cs="Times New Roman"/>
          <w:sz w:val="20"/>
          <w:szCs w:val="20"/>
        </w:rPr>
        <w:t>in Florida.</w:t>
      </w:r>
      <w:r w:rsidR="000C0D0D">
        <w:br/>
      </w:r>
      <w:r w:rsidR="000C0D0D">
        <w:br/>
      </w:r>
      <w:r w:rsidR="000C0D0D">
        <w:rPr>
          <w:b/>
        </w:rPr>
        <w:t>OTHER CITY OFFICIALS PRESENT</w:t>
      </w:r>
      <w:r w:rsidR="000C0D0D">
        <w:rPr>
          <w:b/>
        </w:rPr>
        <w:br/>
      </w:r>
      <w:r w:rsidR="00ED0C24" w:rsidRPr="00DC7A2A">
        <w:rPr>
          <w:rFonts w:ascii="Times New Roman" w:hAnsi="Times New Roman" w:cs="Times New Roman"/>
          <w:sz w:val="20"/>
          <w:szCs w:val="20"/>
        </w:rPr>
        <w:t>Mayor Bo Bemmes</w:t>
      </w:r>
      <w:r w:rsidR="00597DC1" w:rsidRPr="00DC7A2A">
        <w:rPr>
          <w:rFonts w:ascii="Times New Roman" w:hAnsi="Times New Roman" w:cs="Times New Roman"/>
          <w:sz w:val="20"/>
          <w:szCs w:val="20"/>
        </w:rPr>
        <w:t xml:space="preserve">, </w:t>
      </w:r>
      <w:r w:rsidR="00F73340" w:rsidRPr="00DC7A2A">
        <w:rPr>
          <w:rFonts w:ascii="Times New Roman" w:hAnsi="Times New Roman" w:cs="Times New Roman"/>
          <w:sz w:val="20"/>
          <w:szCs w:val="20"/>
        </w:rPr>
        <w:t xml:space="preserve">Treasurer </w:t>
      </w:r>
      <w:r w:rsidR="005F456C">
        <w:rPr>
          <w:rFonts w:ascii="Times New Roman" w:hAnsi="Times New Roman" w:cs="Times New Roman"/>
          <w:sz w:val="20"/>
          <w:szCs w:val="20"/>
        </w:rPr>
        <w:t>Me</w:t>
      </w:r>
      <w:r w:rsidR="0049180F">
        <w:rPr>
          <w:rFonts w:ascii="Times New Roman" w:hAnsi="Times New Roman" w:cs="Times New Roman"/>
          <w:sz w:val="20"/>
          <w:szCs w:val="20"/>
        </w:rPr>
        <w:t>l Ger</w:t>
      </w:r>
      <w:r w:rsidR="00C65B88">
        <w:rPr>
          <w:rFonts w:ascii="Times New Roman" w:hAnsi="Times New Roman" w:cs="Times New Roman"/>
          <w:sz w:val="20"/>
          <w:szCs w:val="20"/>
        </w:rPr>
        <w:t>tz, and Law Director Dave Stevenson</w:t>
      </w:r>
      <w:r w:rsidR="000C0D0D" w:rsidRPr="00DC7A2A">
        <w:rPr>
          <w:rFonts w:ascii="Times New Roman" w:hAnsi="Times New Roman" w:cs="Times New Roman"/>
          <w:sz w:val="20"/>
          <w:szCs w:val="20"/>
        </w:rPr>
        <w:t>.</w:t>
      </w:r>
      <w:r w:rsidR="00D011B3">
        <w:br/>
      </w:r>
      <w:r w:rsidR="00B5289A">
        <w:br/>
      </w:r>
      <w:r w:rsidR="00C65B88">
        <w:rPr>
          <w:b/>
        </w:rPr>
        <w:t>PUBLIC HEARING</w:t>
      </w:r>
      <w:r w:rsidR="00C65B88" w:rsidRPr="00C65B88">
        <w:rPr>
          <w:b/>
        </w:rPr>
        <w:t xml:space="preserve"> </w:t>
      </w:r>
      <w:r w:rsidR="00C65B88" w:rsidRPr="00FF6EAE">
        <w:rPr>
          <w:rFonts w:ascii="Times New Roman" w:hAnsi="Times New Roman" w:cs="Times New Roman"/>
          <w:sz w:val="20"/>
          <w:szCs w:val="20"/>
        </w:rPr>
        <w:t>(7:32</w:t>
      </w:r>
      <w:r w:rsidR="00FF6EAE" w:rsidRPr="00FF6EAE">
        <w:rPr>
          <w:rFonts w:ascii="Times New Roman" w:hAnsi="Times New Roman" w:cs="Times New Roman"/>
          <w:sz w:val="20"/>
          <w:szCs w:val="20"/>
        </w:rPr>
        <w:t>pm</w:t>
      </w:r>
      <w:r w:rsidR="00C65B88" w:rsidRPr="00FF6EAE">
        <w:rPr>
          <w:rFonts w:ascii="Times New Roman" w:hAnsi="Times New Roman" w:cs="Times New Roman"/>
          <w:sz w:val="20"/>
          <w:szCs w:val="20"/>
        </w:rPr>
        <w:t xml:space="preserve"> to 7:59</w:t>
      </w:r>
      <w:r w:rsidR="00FF6EAE" w:rsidRPr="00FF6EAE">
        <w:rPr>
          <w:rFonts w:ascii="Times New Roman" w:hAnsi="Times New Roman" w:cs="Times New Roman"/>
          <w:sz w:val="20"/>
          <w:szCs w:val="20"/>
        </w:rPr>
        <w:t>pm</w:t>
      </w:r>
      <w:r w:rsidR="00C65B88" w:rsidRPr="00FF6EAE">
        <w:rPr>
          <w:rFonts w:ascii="Times New Roman" w:hAnsi="Times New Roman" w:cs="Times New Roman"/>
          <w:sz w:val="20"/>
          <w:szCs w:val="20"/>
        </w:rPr>
        <w:t>)</w:t>
      </w:r>
      <w:r w:rsidR="00C65B88" w:rsidRPr="00FF6EAE">
        <w:rPr>
          <w:rFonts w:ascii="Times New Roman" w:hAnsi="Times New Roman" w:cs="Times New Roman"/>
          <w:sz w:val="20"/>
          <w:szCs w:val="20"/>
        </w:rPr>
        <w:br/>
      </w:r>
      <w:r w:rsidR="00C65B88">
        <w:rPr>
          <w:rFonts w:ascii="Times New Roman" w:hAnsi="Times New Roman" w:cs="Times New Roman"/>
          <w:sz w:val="20"/>
          <w:szCs w:val="20"/>
        </w:rPr>
        <w:t>First of Two Public Hearings being presented for the 2018-2020 Round of CDBG (Community Development Block Grant).  Linda Fitzgerald op</w:t>
      </w:r>
      <w:r w:rsidR="000C5CEA">
        <w:rPr>
          <w:rFonts w:ascii="Times New Roman" w:hAnsi="Times New Roman" w:cs="Times New Roman"/>
          <w:sz w:val="20"/>
          <w:szCs w:val="20"/>
        </w:rPr>
        <w:t xml:space="preserve">ened the hearing by introducing Joy Pearson, CDBG Administrator for Hamilton County.  </w:t>
      </w:r>
      <w:r w:rsidR="00F7264A">
        <w:rPr>
          <w:rFonts w:ascii="Times New Roman" w:hAnsi="Times New Roman" w:cs="Times New Roman"/>
          <w:sz w:val="20"/>
          <w:szCs w:val="20"/>
        </w:rPr>
        <w:t>Mrs. Fitzgerald</w:t>
      </w:r>
      <w:r w:rsidR="000C5CEA">
        <w:rPr>
          <w:rFonts w:ascii="Times New Roman" w:hAnsi="Times New Roman" w:cs="Times New Roman"/>
          <w:sz w:val="20"/>
          <w:szCs w:val="20"/>
        </w:rPr>
        <w:t xml:space="preserve"> provided a brief overview of the CDBG program, a history of previous projects awarded to Reading by CDBG</w:t>
      </w:r>
      <w:r w:rsidR="00F7264A">
        <w:rPr>
          <w:rFonts w:ascii="Times New Roman" w:hAnsi="Times New Roman" w:cs="Times New Roman"/>
          <w:sz w:val="20"/>
          <w:szCs w:val="20"/>
        </w:rPr>
        <w:t>, guidelines for projects that can be funded and that cannot be funded</w:t>
      </w:r>
      <w:r w:rsidR="000C5CEA">
        <w:rPr>
          <w:rFonts w:ascii="Times New Roman" w:hAnsi="Times New Roman" w:cs="Times New Roman"/>
          <w:sz w:val="20"/>
          <w:szCs w:val="20"/>
        </w:rPr>
        <w:t xml:space="preserve"> </w:t>
      </w:r>
      <w:r w:rsidR="00F7264A">
        <w:rPr>
          <w:rFonts w:ascii="Times New Roman" w:hAnsi="Times New Roman" w:cs="Times New Roman"/>
          <w:sz w:val="20"/>
          <w:szCs w:val="20"/>
        </w:rPr>
        <w:t xml:space="preserve">by </w:t>
      </w:r>
      <w:r w:rsidR="00470125">
        <w:rPr>
          <w:rFonts w:ascii="Times New Roman" w:hAnsi="Times New Roman" w:cs="Times New Roman"/>
          <w:sz w:val="20"/>
          <w:szCs w:val="20"/>
        </w:rPr>
        <w:t>CDBG</w:t>
      </w:r>
      <w:r w:rsidR="000C5CEA">
        <w:rPr>
          <w:rFonts w:ascii="Times New Roman" w:hAnsi="Times New Roman" w:cs="Times New Roman"/>
          <w:sz w:val="20"/>
          <w:szCs w:val="20"/>
        </w:rPr>
        <w:t>.  Mrs. Pearson provided an explanation of important information for Reading including: that we bring about $107,000 to the program formula</w:t>
      </w:r>
      <w:r w:rsidR="00F7264A">
        <w:rPr>
          <w:rFonts w:ascii="Times New Roman" w:hAnsi="Times New Roman" w:cs="Times New Roman"/>
          <w:sz w:val="20"/>
          <w:szCs w:val="20"/>
        </w:rPr>
        <w:t xml:space="preserve"> per year </w:t>
      </w:r>
      <w:r w:rsidR="00470125">
        <w:rPr>
          <w:rFonts w:ascii="Times New Roman" w:hAnsi="Times New Roman" w:cs="Times New Roman"/>
          <w:sz w:val="20"/>
          <w:szCs w:val="20"/>
        </w:rPr>
        <w:t>with at least half coming to R</w:t>
      </w:r>
      <w:r w:rsidR="00F7264A">
        <w:rPr>
          <w:rFonts w:ascii="Times New Roman" w:hAnsi="Times New Roman" w:cs="Times New Roman"/>
          <w:sz w:val="20"/>
          <w:szCs w:val="20"/>
        </w:rPr>
        <w:t>eading or $161,000 for this three year round of CDBG,</w:t>
      </w:r>
      <w:r w:rsidR="00470125">
        <w:rPr>
          <w:rFonts w:ascii="Times New Roman" w:hAnsi="Times New Roman" w:cs="Times New Roman"/>
          <w:sz w:val="20"/>
          <w:szCs w:val="20"/>
        </w:rPr>
        <w:t xml:space="preserve"> that</w:t>
      </w:r>
      <w:r w:rsidR="00F7264A">
        <w:rPr>
          <w:rFonts w:ascii="Times New Roman" w:hAnsi="Times New Roman" w:cs="Times New Roman"/>
          <w:sz w:val="20"/>
          <w:szCs w:val="20"/>
        </w:rPr>
        <w:t xml:space="preserve"> our current funding </w:t>
      </w:r>
      <w:r w:rsidR="00470125">
        <w:rPr>
          <w:rFonts w:ascii="Times New Roman" w:hAnsi="Times New Roman" w:cs="Times New Roman"/>
          <w:sz w:val="20"/>
          <w:szCs w:val="20"/>
        </w:rPr>
        <w:t>request for Riesenberg Ave</w:t>
      </w:r>
      <w:r w:rsidR="00F7264A">
        <w:rPr>
          <w:rFonts w:ascii="Times New Roman" w:hAnsi="Times New Roman" w:cs="Times New Roman"/>
          <w:sz w:val="20"/>
          <w:szCs w:val="20"/>
        </w:rPr>
        <w:t xml:space="preserve"> is in competition with 12 other communities and 17 projects that will be decided by November 1</w:t>
      </w:r>
      <w:r w:rsidR="00F7264A" w:rsidRPr="00F7264A">
        <w:rPr>
          <w:rFonts w:ascii="Times New Roman" w:hAnsi="Times New Roman" w:cs="Times New Roman"/>
          <w:sz w:val="20"/>
          <w:szCs w:val="20"/>
          <w:vertAlign w:val="superscript"/>
        </w:rPr>
        <w:t>st</w:t>
      </w:r>
      <w:r w:rsidR="00F7264A">
        <w:rPr>
          <w:rFonts w:ascii="Times New Roman" w:hAnsi="Times New Roman" w:cs="Times New Roman"/>
          <w:sz w:val="20"/>
          <w:szCs w:val="20"/>
        </w:rPr>
        <w:t xml:space="preserve">, </w:t>
      </w:r>
      <w:r w:rsidR="00470125">
        <w:rPr>
          <w:rFonts w:ascii="Times New Roman" w:hAnsi="Times New Roman" w:cs="Times New Roman"/>
          <w:sz w:val="20"/>
          <w:szCs w:val="20"/>
        </w:rPr>
        <w:t>and then provided a question and answer session for council and the audience.  Q&amp;A included: government owned building are not eligible, venues for sport</w:t>
      </w:r>
      <w:r w:rsidR="00916801">
        <w:rPr>
          <w:rFonts w:ascii="Times New Roman" w:hAnsi="Times New Roman" w:cs="Times New Roman"/>
          <w:sz w:val="20"/>
          <w:szCs w:val="20"/>
        </w:rPr>
        <w:t xml:space="preserve">ing events are not eligible, that parks in </w:t>
      </w:r>
      <w:r w:rsidR="00470125">
        <w:rPr>
          <w:rFonts w:ascii="Times New Roman" w:hAnsi="Times New Roman" w:cs="Times New Roman"/>
          <w:sz w:val="20"/>
          <w:szCs w:val="20"/>
        </w:rPr>
        <w:t xml:space="preserve">non low to moderate income locations can only have ADA </w:t>
      </w:r>
      <w:r w:rsidR="00916801">
        <w:rPr>
          <w:rFonts w:ascii="Times New Roman" w:hAnsi="Times New Roman" w:cs="Times New Roman"/>
          <w:sz w:val="20"/>
          <w:szCs w:val="20"/>
        </w:rPr>
        <w:t>(</w:t>
      </w:r>
      <w:r w:rsidR="00916801" w:rsidRPr="00916801">
        <w:rPr>
          <w:rFonts w:ascii="Times New Roman" w:hAnsi="Times New Roman" w:cs="Times New Roman"/>
          <w:sz w:val="20"/>
          <w:szCs w:val="20"/>
        </w:rPr>
        <w:t>Americans with Disabilities Act</w:t>
      </w:r>
      <w:r w:rsidR="00916801">
        <w:rPr>
          <w:rFonts w:ascii="Times New Roman" w:hAnsi="Times New Roman" w:cs="Times New Roman"/>
          <w:sz w:val="20"/>
          <w:szCs w:val="20"/>
        </w:rPr>
        <w:t>) projects funded</w:t>
      </w:r>
      <w:r w:rsidR="00005C6F">
        <w:rPr>
          <w:rFonts w:ascii="Times New Roman" w:hAnsi="Times New Roman" w:cs="Times New Roman"/>
          <w:sz w:val="20"/>
          <w:szCs w:val="20"/>
        </w:rPr>
        <w:t>,</w:t>
      </w:r>
      <w:r w:rsidR="00916801">
        <w:rPr>
          <w:rFonts w:ascii="Times New Roman" w:hAnsi="Times New Roman" w:cs="Times New Roman"/>
          <w:sz w:val="20"/>
          <w:szCs w:val="20"/>
        </w:rPr>
        <w:t xml:space="preserve"> that audience </w:t>
      </w:r>
      <w:r w:rsidR="00005C6F">
        <w:rPr>
          <w:rFonts w:ascii="Times New Roman" w:hAnsi="Times New Roman" w:cs="Times New Roman"/>
          <w:sz w:val="20"/>
          <w:szCs w:val="20"/>
        </w:rPr>
        <w:t>participation in the process is welcome, that any request can include the year but that rewarded funds would have to be spent in that year, and that the CDBG program will remain but have a flat funding by the Federal Government.</w:t>
      </w:r>
      <w:r w:rsidR="00916801">
        <w:rPr>
          <w:rFonts w:ascii="Times New Roman" w:hAnsi="Times New Roman" w:cs="Times New Roman"/>
          <w:sz w:val="20"/>
          <w:szCs w:val="20"/>
        </w:rPr>
        <w:t xml:space="preserve">  Mrs. Pearson wanted </w:t>
      </w:r>
      <w:r w:rsidR="00005C6F">
        <w:rPr>
          <w:rFonts w:ascii="Times New Roman" w:hAnsi="Times New Roman" w:cs="Times New Roman"/>
          <w:sz w:val="20"/>
          <w:szCs w:val="20"/>
        </w:rPr>
        <w:t>the Reading</w:t>
      </w:r>
      <w:r w:rsidR="00916801">
        <w:rPr>
          <w:rFonts w:ascii="Times New Roman" w:hAnsi="Times New Roman" w:cs="Times New Roman"/>
          <w:sz w:val="20"/>
          <w:szCs w:val="20"/>
        </w:rPr>
        <w:t xml:space="preserve"> Administration </w:t>
      </w:r>
      <w:r w:rsidR="00005C6F">
        <w:rPr>
          <w:rFonts w:ascii="Times New Roman" w:hAnsi="Times New Roman" w:cs="Times New Roman"/>
          <w:sz w:val="20"/>
          <w:szCs w:val="20"/>
        </w:rPr>
        <w:t>to follow up on our</w:t>
      </w:r>
      <w:r w:rsidR="00916801">
        <w:rPr>
          <w:rFonts w:ascii="Times New Roman" w:hAnsi="Times New Roman" w:cs="Times New Roman"/>
          <w:sz w:val="20"/>
          <w:szCs w:val="20"/>
        </w:rPr>
        <w:t xml:space="preserve"> Veterans Memorial Stadium scope to find out if making ADA upgrades could qualify.</w:t>
      </w:r>
      <w:r w:rsidR="00005C6F">
        <w:rPr>
          <w:rFonts w:ascii="Times New Roman" w:hAnsi="Times New Roman" w:cs="Times New Roman"/>
          <w:sz w:val="20"/>
          <w:szCs w:val="20"/>
        </w:rPr>
        <w:t xml:space="preserve">  The second Public Hearing </w:t>
      </w:r>
      <w:r w:rsidR="00FF6EAE">
        <w:rPr>
          <w:rFonts w:ascii="Times New Roman" w:hAnsi="Times New Roman" w:cs="Times New Roman"/>
          <w:sz w:val="20"/>
          <w:szCs w:val="20"/>
        </w:rPr>
        <w:t xml:space="preserve">for CDEBG </w:t>
      </w:r>
      <w:r w:rsidR="00005C6F">
        <w:rPr>
          <w:rFonts w:ascii="Times New Roman" w:hAnsi="Times New Roman" w:cs="Times New Roman"/>
          <w:sz w:val="20"/>
          <w:szCs w:val="20"/>
        </w:rPr>
        <w:t>will be on October 17</w:t>
      </w:r>
      <w:r w:rsidR="00005C6F" w:rsidRPr="00005C6F">
        <w:rPr>
          <w:rFonts w:ascii="Times New Roman" w:hAnsi="Times New Roman" w:cs="Times New Roman"/>
          <w:sz w:val="20"/>
          <w:szCs w:val="20"/>
          <w:vertAlign w:val="superscript"/>
        </w:rPr>
        <w:t>th</w:t>
      </w:r>
      <w:r w:rsidR="00005C6F">
        <w:rPr>
          <w:rFonts w:ascii="Times New Roman" w:hAnsi="Times New Roman" w:cs="Times New Roman"/>
          <w:sz w:val="20"/>
          <w:szCs w:val="20"/>
        </w:rPr>
        <w:t>.</w:t>
      </w:r>
    </w:p>
    <w:p w:rsidR="00FF6EAE" w:rsidRDefault="00FF6EAE" w:rsidP="003839C0">
      <w:pPr>
        <w:rPr>
          <w:b/>
        </w:rPr>
      </w:pPr>
      <w:r>
        <w:rPr>
          <w:b/>
        </w:rPr>
        <w:t>APPROVAL OF MINUTES</w:t>
      </w:r>
      <w:r w:rsidRPr="00FF6EAE">
        <w:rPr>
          <w:b/>
        </w:rPr>
        <w:t xml:space="preserve"> </w:t>
      </w:r>
      <w:r>
        <w:rPr>
          <w:b/>
        </w:rPr>
        <w:br/>
      </w:r>
      <w:r>
        <w:rPr>
          <w:rFonts w:ascii="Times New Roman" w:hAnsi="Times New Roman" w:cs="Times New Roman"/>
          <w:sz w:val="20"/>
          <w:szCs w:val="20"/>
        </w:rPr>
        <w:t>The Minutes for the September 26th Legislative Session were approved without objection and without changes.</w:t>
      </w:r>
    </w:p>
    <w:p w:rsidR="00173472" w:rsidRDefault="00FF6EAE" w:rsidP="003839C0">
      <w:pPr>
        <w:rPr>
          <w:rFonts w:ascii="Times New Roman" w:hAnsi="Times New Roman" w:cs="Times New Roman"/>
          <w:sz w:val="20"/>
          <w:szCs w:val="20"/>
        </w:rPr>
      </w:pPr>
      <w:r>
        <w:rPr>
          <w:b/>
        </w:rPr>
        <w:t>AUDIENCE PARTICIPATION</w:t>
      </w:r>
      <w:r w:rsidRPr="00FF6EAE">
        <w:rPr>
          <w:b/>
        </w:rPr>
        <w:t xml:space="preserve"> </w:t>
      </w:r>
      <w:r>
        <w:rPr>
          <w:b/>
        </w:rPr>
        <w:br/>
      </w:r>
      <w:r>
        <w:rPr>
          <w:rFonts w:ascii="Times New Roman" w:hAnsi="Times New Roman" w:cs="Times New Roman"/>
          <w:sz w:val="20"/>
          <w:szCs w:val="20"/>
        </w:rPr>
        <w:t>Mike Se</w:t>
      </w:r>
      <w:r w:rsidR="00B140BC">
        <w:rPr>
          <w:rFonts w:ascii="Times New Roman" w:hAnsi="Times New Roman" w:cs="Times New Roman"/>
          <w:sz w:val="20"/>
          <w:szCs w:val="20"/>
        </w:rPr>
        <w:t>e</w:t>
      </w:r>
      <w:r>
        <w:rPr>
          <w:rFonts w:ascii="Times New Roman" w:hAnsi="Times New Roman" w:cs="Times New Roman"/>
          <w:sz w:val="20"/>
          <w:szCs w:val="20"/>
        </w:rPr>
        <w:t>ger – Discussion on the Hilltop Fields centered on the ownership of property by the City of Reading or by the Reading Board of Education</w:t>
      </w:r>
      <w:r w:rsidR="00B140BC">
        <w:rPr>
          <w:rFonts w:ascii="Times New Roman" w:hAnsi="Times New Roman" w:cs="Times New Roman"/>
          <w:sz w:val="20"/>
          <w:szCs w:val="20"/>
        </w:rPr>
        <w:t>.  Mr. Stevenson suggested that the property parcels be identified for ownership and that a survey could be useful.  A current survey provided by to Reading Board of Education will be requested by the Administration to help clarify property ownership.  Council members expressed their opinions on the Hilltop site to Mr. Se</w:t>
      </w:r>
      <w:r w:rsidR="005C4CEA">
        <w:rPr>
          <w:rFonts w:ascii="Times New Roman" w:hAnsi="Times New Roman" w:cs="Times New Roman"/>
          <w:sz w:val="20"/>
          <w:szCs w:val="20"/>
        </w:rPr>
        <w:t>e</w:t>
      </w:r>
      <w:r w:rsidR="00B140BC">
        <w:rPr>
          <w:rFonts w:ascii="Times New Roman" w:hAnsi="Times New Roman" w:cs="Times New Roman"/>
          <w:sz w:val="20"/>
          <w:szCs w:val="20"/>
        </w:rPr>
        <w:t>ger.</w:t>
      </w:r>
      <w:r w:rsidR="005C4CEA">
        <w:rPr>
          <w:rFonts w:ascii="Times New Roman" w:hAnsi="Times New Roman" w:cs="Times New Roman"/>
          <w:sz w:val="20"/>
          <w:szCs w:val="20"/>
        </w:rPr>
        <w:t xml:space="preserve">  The use of the site for athletic fields with some use for additional housing were discussed.  A request was made that the Reading Board of Education met their obligation to return the Hilltop site properties to the City of Reading as was stated in their literature shared during the New School Election Campaign</w:t>
      </w:r>
      <w:r w:rsidR="00173472">
        <w:rPr>
          <w:rFonts w:ascii="Times New Roman" w:hAnsi="Times New Roman" w:cs="Times New Roman"/>
          <w:sz w:val="20"/>
          <w:szCs w:val="20"/>
        </w:rPr>
        <w:t>.</w:t>
      </w:r>
    </w:p>
    <w:p w:rsidR="00FF6EAE" w:rsidRDefault="00173472" w:rsidP="003839C0">
      <w:pPr>
        <w:rPr>
          <w:rFonts w:ascii="Times New Roman" w:hAnsi="Times New Roman" w:cs="Times New Roman"/>
          <w:sz w:val="20"/>
          <w:szCs w:val="20"/>
        </w:rPr>
      </w:pPr>
      <w:r>
        <w:rPr>
          <w:rFonts w:ascii="Times New Roman" w:hAnsi="Times New Roman" w:cs="Times New Roman"/>
          <w:sz w:val="20"/>
          <w:szCs w:val="20"/>
        </w:rPr>
        <w:t>Duane Mount – Discussion regarding the change of view from the Bolser Drive homes regarding new utility pol</w:t>
      </w:r>
      <w:r w:rsidR="00E07BBE">
        <w:rPr>
          <w:rFonts w:ascii="Times New Roman" w:hAnsi="Times New Roman" w:cs="Times New Roman"/>
          <w:sz w:val="20"/>
          <w:szCs w:val="20"/>
        </w:rPr>
        <w:t>es erected recently on the nearby school property.  The main concern is that they will be long term without these utilities eventually being run underground.</w:t>
      </w:r>
      <w:r>
        <w:rPr>
          <w:rFonts w:ascii="Times New Roman" w:hAnsi="Times New Roman" w:cs="Times New Roman"/>
          <w:sz w:val="20"/>
          <w:szCs w:val="20"/>
        </w:rPr>
        <w:t xml:space="preserve"> </w:t>
      </w:r>
      <w:r w:rsidR="00E07BBE">
        <w:rPr>
          <w:rFonts w:ascii="Times New Roman" w:hAnsi="Times New Roman" w:cs="Times New Roman"/>
          <w:sz w:val="20"/>
          <w:szCs w:val="20"/>
        </w:rPr>
        <w:t xml:space="preserve"> </w:t>
      </w:r>
      <w:r w:rsidR="00C919B8">
        <w:rPr>
          <w:rFonts w:ascii="Times New Roman" w:hAnsi="Times New Roman" w:cs="Times New Roman"/>
          <w:sz w:val="20"/>
          <w:szCs w:val="20"/>
        </w:rPr>
        <w:t xml:space="preserve">Council will look at the governing PDD for the area and if the poles are included in the PDD, then they may need to go underground.  </w:t>
      </w:r>
      <w:r w:rsidR="00E07BBE">
        <w:rPr>
          <w:rFonts w:ascii="Times New Roman" w:hAnsi="Times New Roman" w:cs="Times New Roman"/>
          <w:sz w:val="20"/>
          <w:szCs w:val="20"/>
        </w:rPr>
        <w:t>There was also a concern about recent city improvements at Bolser Drive and Columbia Ave regarding stone walls and the possible removal and discard of the stone during the school construction.</w:t>
      </w:r>
    </w:p>
    <w:p w:rsidR="00173472" w:rsidRDefault="00173472" w:rsidP="003839C0">
      <w:pPr>
        <w:rPr>
          <w:b/>
        </w:rPr>
      </w:pPr>
    </w:p>
    <w:p w:rsidR="00C258F6" w:rsidRDefault="00713DE3" w:rsidP="003839C0">
      <w:r>
        <w:rPr>
          <w:b/>
        </w:rPr>
        <w:t>COMMUNICATIONS</w:t>
      </w:r>
      <w:r w:rsidR="0074585D">
        <w:rPr>
          <w:b/>
        </w:rPr>
        <w:br/>
      </w:r>
      <w:r w:rsidR="00005C6F">
        <w:rPr>
          <w:rFonts w:ascii="Times New Roman" w:hAnsi="Times New Roman" w:cs="Times New Roman"/>
          <w:sz w:val="20"/>
          <w:szCs w:val="20"/>
        </w:rPr>
        <w:t>None shared</w:t>
      </w:r>
      <w:r w:rsidR="0074585D" w:rsidRPr="0074585D">
        <w:rPr>
          <w:rFonts w:ascii="Times New Roman" w:hAnsi="Times New Roman" w:cs="Times New Roman"/>
          <w:sz w:val="20"/>
          <w:szCs w:val="20"/>
        </w:rPr>
        <w:t>.</w:t>
      </w:r>
      <w:r w:rsidR="00707781">
        <w:br/>
      </w:r>
      <w:r>
        <w:t xml:space="preserve"> </w:t>
      </w:r>
    </w:p>
    <w:p w:rsidR="00E97F8C" w:rsidRDefault="00E00480" w:rsidP="00C258F6">
      <w:pPr>
        <w:rPr>
          <w:rFonts w:ascii="Times New Roman" w:hAnsi="Times New Roman" w:cs="Times New Roman"/>
          <w:sz w:val="20"/>
          <w:szCs w:val="20"/>
        </w:rPr>
      </w:pPr>
      <w:r>
        <w:lastRenderedPageBreak/>
        <w:br/>
      </w:r>
      <w:r>
        <w:rPr>
          <w:b/>
          <w:bCs/>
        </w:rPr>
        <w:t>REPORTS OF OFFICIALS</w:t>
      </w:r>
      <w:r w:rsidR="00FF6EAE" w:rsidRPr="00FF6EAE">
        <w:rPr>
          <w:b/>
        </w:rPr>
        <w:t xml:space="preserve"> </w:t>
      </w:r>
      <w:r>
        <w:br/>
      </w:r>
      <w:r w:rsidR="00166C06">
        <w:rPr>
          <w:b/>
          <w:bCs/>
        </w:rPr>
        <w:t>MAYOR: Robert “Bo” Bemmes</w:t>
      </w:r>
      <w:r w:rsidR="00E048F7">
        <w:rPr>
          <w:b/>
          <w:bCs/>
        </w:rPr>
        <w:br/>
      </w:r>
      <w:r w:rsidR="00005A4B">
        <w:rPr>
          <w:rFonts w:ascii="Times New Roman" w:hAnsi="Times New Roman" w:cs="Times New Roman"/>
          <w:sz w:val="20"/>
          <w:szCs w:val="20"/>
        </w:rPr>
        <w:t xml:space="preserve">- </w:t>
      </w:r>
      <w:r w:rsidR="00A571C8">
        <w:rPr>
          <w:rFonts w:ascii="Times New Roman" w:hAnsi="Times New Roman" w:cs="Times New Roman"/>
          <w:sz w:val="20"/>
          <w:szCs w:val="20"/>
        </w:rPr>
        <w:t>Reading Parks Foundations is asking for donations for park improvements.</w:t>
      </w:r>
      <w:r w:rsidR="00A571C8">
        <w:rPr>
          <w:rFonts w:ascii="Times New Roman" w:hAnsi="Times New Roman" w:cs="Times New Roman"/>
          <w:sz w:val="20"/>
          <w:szCs w:val="20"/>
        </w:rPr>
        <w:br/>
      </w:r>
      <w:r w:rsidR="00C258F6">
        <w:rPr>
          <w:rFonts w:ascii="Times New Roman" w:hAnsi="Times New Roman" w:cs="Times New Roman"/>
          <w:sz w:val="20"/>
          <w:szCs w:val="20"/>
        </w:rPr>
        <w:t>- The first annual VYO Pool Parking L</w:t>
      </w:r>
      <w:r w:rsidR="00A571C8">
        <w:rPr>
          <w:rFonts w:ascii="Times New Roman" w:hAnsi="Times New Roman" w:cs="Times New Roman"/>
          <w:sz w:val="20"/>
          <w:szCs w:val="20"/>
        </w:rPr>
        <w:t>ot Camp Out</w:t>
      </w:r>
      <w:r w:rsidR="00C258F6">
        <w:rPr>
          <w:rFonts w:ascii="Times New Roman" w:hAnsi="Times New Roman" w:cs="Times New Roman"/>
          <w:sz w:val="20"/>
          <w:szCs w:val="20"/>
        </w:rPr>
        <w:t xml:space="preserve"> went very well.  This will be repeated next year.</w:t>
      </w:r>
      <w:r w:rsidR="00EE0873">
        <w:rPr>
          <w:rFonts w:ascii="Times New Roman" w:hAnsi="Times New Roman" w:cs="Times New Roman"/>
          <w:sz w:val="20"/>
          <w:szCs w:val="20"/>
        </w:rPr>
        <w:br/>
        <w:t xml:space="preserve">- </w:t>
      </w:r>
      <w:r w:rsidR="00C258F6">
        <w:rPr>
          <w:rFonts w:ascii="Times New Roman" w:hAnsi="Times New Roman" w:cs="Times New Roman"/>
          <w:sz w:val="20"/>
          <w:szCs w:val="20"/>
        </w:rPr>
        <w:t>Thanks to the Eagles for hosting another fundraiser for the Reading Fire Department</w:t>
      </w:r>
      <w:r w:rsidR="00EE0873">
        <w:rPr>
          <w:rFonts w:ascii="Times New Roman" w:hAnsi="Times New Roman" w:cs="Times New Roman"/>
          <w:sz w:val="20"/>
          <w:szCs w:val="20"/>
        </w:rPr>
        <w:br/>
        <w:t xml:space="preserve">- Reading </w:t>
      </w:r>
      <w:r w:rsidR="00C258F6">
        <w:rPr>
          <w:rFonts w:ascii="Times New Roman" w:hAnsi="Times New Roman" w:cs="Times New Roman"/>
          <w:sz w:val="20"/>
          <w:szCs w:val="20"/>
        </w:rPr>
        <w:t>Youth Football with about 125 players and about 100 cheerleaders is having an outstanding year.</w:t>
      </w:r>
      <w:r w:rsidR="00C258F6" w:rsidRPr="00C258F6">
        <w:rPr>
          <w:rFonts w:ascii="Times New Roman" w:hAnsi="Times New Roman" w:cs="Times New Roman"/>
          <w:sz w:val="20"/>
          <w:szCs w:val="20"/>
        </w:rPr>
        <w:t xml:space="preserve"> </w:t>
      </w:r>
      <w:r w:rsidR="00C258F6">
        <w:rPr>
          <w:rFonts w:ascii="Times New Roman" w:hAnsi="Times New Roman" w:cs="Times New Roman"/>
          <w:sz w:val="20"/>
          <w:szCs w:val="20"/>
        </w:rPr>
        <w:t>Reading Yo</w:t>
      </w:r>
      <w:r w:rsidR="00E97F8C">
        <w:rPr>
          <w:rFonts w:ascii="Times New Roman" w:hAnsi="Times New Roman" w:cs="Times New Roman"/>
          <w:sz w:val="20"/>
          <w:szCs w:val="20"/>
        </w:rPr>
        <w:t xml:space="preserve">uth Soccer has 200 children participating </w:t>
      </w:r>
      <w:r w:rsidR="00C258F6">
        <w:rPr>
          <w:rFonts w:ascii="Times New Roman" w:hAnsi="Times New Roman" w:cs="Times New Roman"/>
          <w:sz w:val="20"/>
          <w:szCs w:val="20"/>
        </w:rPr>
        <w:t>and VYO has over 300 children signed up for Basketball.  Th</w:t>
      </w:r>
      <w:r w:rsidR="00E97F8C">
        <w:rPr>
          <w:rFonts w:ascii="Times New Roman" w:hAnsi="Times New Roman" w:cs="Times New Roman"/>
          <w:sz w:val="20"/>
          <w:szCs w:val="20"/>
        </w:rPr>
        <w:t>anks to all these organizations and the local Reading businesses that sponsor them.  Please show your support to these local businesses.</w:t>
      </w:r>
      <w:r w:rsidR="00C258F6">
        <w:rPr>
          <w:rFonts w:ascii="Times New Roman" w:hAnsi="Times New Roman" w:cs="Times New Roman"/>
          <w:sz w:val="20"/>
          <w:szCs w:val="20"/>
        </w:rPr>
        <w:br/>
        <w:t xml:space="preserve">- </w:t>
      </w:r>
      <w:r w:rsidR="00E97F8C">
        <w:rPr>
          <w:rFonts w:ascii="Times New Roman" w:hAnsi="Times New Roman" w:cs="Times New Roman"/>
          <w:sz w:val="20"/>
          <w:szCs w:val="20"/>
        </w:rPr>
        <w:t>Shared information on the heroin epidemic that is effecting all Americans.</w:t>
      </w:r>
      <w:r w:rsidR="00E97F8C" w:rsidRPr="00E97F8C">
        <w:rPr>
          <w:rFonts w:ascii="Times New Roman" w:hAnsi="Times New Roman" w:cs="Times New Roman"/>
          <w:sz w:val="20"/>
          <w:szCs w:val="20"/>
        </w:rPr>
        <w:t xml:space="preserve"> </w:t>
      </w:r>
      <w:r w:rsidR="00E97F8C">
        <w:rPr>
          <w:rFonts w:ascii="Times New Roman" w:hAnsi="Times New Roman" w:cs="Times New Roman"/>
          <w:sz w:val="20"/>
          <w:szCs w:val="20"/>
        </w:rPr>
        <w:br/>
        <w:t>- Saturday October 7</w:t>
      </w:r>
      <w:r w:rsidR="00E97F8C" w:rsidRPr="00E97F8C">
        <w:rPr>
          <w:rFonts w:ascii="Times New Roman" w:hAnsi="Times New Roman" w:cs="Times New Roman"/>
          <w:sz w:val="20"/>
          <w:szCs w:val="20"/>
          <w:vertAlign w:val="superscript"/>
        </w:rPr>
        <w:t>th</w:t>
      </w:r>
      <w:r w:rsidR="00E97F8C">
        <w:rPr>
          <w:rFonts w:ascii="Times New Roman" w:hAnsi="Times New Roman" w:cs="Times New Roman"/>
          <w:sz w:val="20"/>
          <w:szCs w:val="20"/>
        </w:rPr>
        <w:t xml:space="preserve"> will be the 10</w:t>
      </w:r>
      <w:r w:rsidR="00E97F8C" w:rsidRPr="00E97F8C">
        <w:rPr>
          <w:rFonts w:ascii="Times New Roman" w:hAnsi="Times New Roman" w:cs="Times New Roman"/>
          <w:sz w:val="20"/>
          <w:szCs w:val="20"/>
          <w:vertAlign w:val="superscript"/>
        </w:rPr>
        <w:t>th</w:t>
      </w:r>
      <w:r w:rsidR="00E97F8C">
        <w:rPr>
          <w:rFonts w:ascii="Times New Roman" w:hAnsi="Times New Roman" w:cs="Times New Roman"/>
          <w:sz w:val="20"/>
          <w:szCs w:val="20"/>
        </w:rPr>
        <w:t xml:space="preserve"> Annual STS Peter and Paul Academy Running Scared 5K Run (or Walk).</w:t>
      </w:r>
      <w:r w:rsidR="004E5A22" w:rsidRPr="004E5A22">
        <w:rPr>
          <w:rFonts w:ascii="Times New Roman" w:hAnsi="Times New Roman" w:cs="Times New Roman"/>
          <w:sz w:val="20"/>
          <w:szCs w:val="20"/>
        </w:rPr>
        <w:t xml:space="preserve"> </w:t>
      </w:r>
      <w:r w:rsidR="004E5A22">
        <w:rPr>
          <w:rFonts w:ascii="Times New Roman" w:hAnsi="Times New Roman" w:cs="Times New Roman"/>
          <w:sz w:val="20"/>
          <w:szCs w:val="20"/>
        </w:rPr>
        <w:br/>
        <w:t>- Knights of St Johns Halloween Party will be on October 21</w:t>
      </w:r>
      <w:r w:rsidR="004E5A22" w:rsidRPr="004E5A22">
        <w:rPr>
          <w:rFonts w:ascii="Times New Roman" w:hAnsi="Times New Roman" w:cs="Times New Roman"/>
          <w:sz w:val="20"/>
          <w:szCs w:val="20"/>
          <w:vertAlign w:val="superscript"/>
        </w:rPr>
        <w:t>st</w:t>
      </w:r>
      <w:r w:rsidR="004E5A22">
        <w:rPr>
          <w:rFonts w:ascii="Times New Roman" w:hAnsi="Times New Roman" w:cs="Times New Roman"/>
          <w:sz w:val="20"/>
          <w:szCs w:val="20"/>
        </w:rPr>
        <w:t xml:space="preserve"> from 7:00 to midnight, 21 and older only, $20/person</w:t>
      </w:r>
      <w:r w:rsidR="00B93F86">
        <w:rPr>
          <w:rFonts w:ascii="Times New Roman" w:hAnsi="Times New Roman" w:cs="Times New Roman"/>
          <w:sz w:val="20"/>
          <w:szCs w:val="20"/>
        </w:rPr>
        <w:br/>
        <w:t>- Fire Department runs for the first nine months of 2017 are up 16% over last year.</w:t>
      </w:r>
    </w:p>
    <w:p w:rsidR="009C7198" w:rsidRDefault="004E5A22" w:rsidP="009C7198">
      <w:pPr>
        <w:spacing w:after="0"/>
        <w:rPr>
          <w:rFonts w:ascii="Times New Roman" w:hAnsi="Times New Roman" w:cs="Times New Roman"/>
          <w:bCs/>
          <w:sz w:val="20"/>
          <w:szCs w:val="20"/>
        </w:rPr>
      </w:pPr>
      <w:r>
        <w:rPr>
          <w:b/>
          <w:bCs/>
        </w:rPr>
        <w:t xml:space="preserve">Safety service Director: Patrick Ross </w:t>
      </w:r>
      <w:r w:rsidRPr="004E5A22">
        <w:rPr>
          <w:rFonts w:ascii="Times New Roman" w:hAnsi="Times New Roman" w:cs="Times New Roman"/>
          <w:sz w:val="20"/>
          <w:szCs w:val="20"/>
        </w:rPr>
        <w:t xml:space="preserve">(provided by Mayor Bemmes) </w:t>
      </w:r>
      <w:r>
        <w:rPr>
          <w:rFonts w:ascii="Times New Roman" w:hAnsi="Times New Roman" w:cs="Times New Roman"/>
          <w:sz w:val="20"/>
          <w:szCs w:val="20"/>
        </w:rPr>
        <w:br/>
        <w:t xml:space="preserve">- </w:t>
      </w:r>
      <w:r w:rsidR="00B93F86">
        <w:rPr>
          <w:rFonts w:ascii="Times New Roman" w:hAnsi="Times New Roman" w:cs="Times New Roman"/>
          <w:sz w:val="20"/>
          <w:szCs w:val="20"/>
        </w:rPr>
        <w:t>Delivered in person the proposal for a CDBG for R</w:t>
      </w:r>
      <w:r w:rsidR="008C0EAC">
        <w:rPr>
          <w:rFonts w:ascii="Times New Roman" w:hAnsi="Times New Roman" w:cs="Times New Roman"/>
          <w:sz w:val="20"/>
          <w:szCs w:val="20"/>
        </w:rPr>
        <w:t>i</w:t>
      </w:r>
      <w:r w:rsidR="00B93F86">
        <w:rPr>
          <w:rFonts w:ascii="Times New Roman" w:hAnsi="Times New Roman" w:cs="Times New Roman"/>
          <w:sz w:val="20"/>
          <w:szCs w:val="20"/>
        </w:rPr>
        <w:t>esenberg Ave</w:t>
      </w:r>
      <w:r>
        <w:rPr>
          <w:rFonts w:ascii="Times New Roman" w:hAnsi="Times New Roman" w:cs="Times New Roman"/>
          <w:sz w:val="20"/>
          <w:szCs w:val="20"/>
        </w:rPr>
        <w:t>.</w:t>
      </w:r>
      <w:r w:rsidR="00B93F86" w:rsidRPr="00B93F86">
        <w:rPr>
          <w:rFonts w:ascii="Times New Roman" w:hAnsi="Times New Roman" w:cs="Times New Roman"/>
          <w:sz w:val="20"/>
          <w:szCs w:val="20"/>
        </w:rPr>
        <w:t xml:space="preserve"> </w:t>
      </w:r>
      <w:r w:rsidR="00B93F86">
        <w:rPr>
          <w:rFonts w:ascii="Times New Roman" w:hAnsi="Times New Roman" w:cs="Times New Roman"/>
          <w:sz w:val="20"/>
          <w:szCs w:val="20"/>
        </w:rPr>
        <w:br/>
        <w:t>- Completed a review of the Millcreek Bench Project and waiting for Millcreek Water Shed’s review prior for contract award.</w:t>
      </w:r>
      <w:r w:rsidR="00B93F86">
        <w:rPr>
          <w:rFonts w:ascii="Times New Roman" w:hAnsi="Times New Roman" w:cs="Times New Roman"/>
          <w:sz w:val="20"/>
          <w:szCs w:val="20"/>
        </w:rPr>
        <w:br/>
        <w:t>- Discussed with GMA about the feasibility of a roundabout (one or two lanes) at Columbia and Benson.</w:t>
      </w:r>
      <w:r w:rsidR="00B93F86">
        <w:rPr>
          <w:rFonts w:ascii="Times New Roman" w:hAnsi="Times New Roman" w:cs="Times New Roman"/>
          <w:sz w:val="20"/>
          <w:szCs w:val="20"/>
        </w:rPr>
        <w:br/>
        <w:t>- Requests that the Door ordinance be tabled to allow for better definition and clarity to be added.</w:t>
      </w:r>
      <w:r w:rsidR="00675A17" w:rsidRPr="00675A17">
        <w:rPr>
          <w:rFonts w:ascii="Times New Roman" w:hAnsi="Times New Roman" w:cs="Times New Roman"/>
          <w:sz w:val="20"/>
          <w:szCs w:val="20"/>
        </w:rPr>
        <w:t xml:space="preserve"> </w:t>
      </w:r>
      <w:r w:rsidR="00675A17">
        <w:rPr>
          <w:rFonts w:ascii="Times New Roman" w:hAnsi="Times New Roman" w:cs="Times New Roman"/>
          <w:sz w:val="20"/>
          <w:szCs w:val="20"/>
        </w:rPr>
        <w:br/>
        <w:t>- Councilman Gertz added that both precincts of Ward 2 will be voting at the St. Johns Church at Cooper and Jefferson Ave.</w:t>
      </w:r>
      <w:r w:rsidR="00B93F86">
        <w:rPr>
          <w:rFonts w:ascii="Times New Roman" w:hAnsi="Times New Roman" w:cs="Times New Roman"/>
          <w:sz w:val="20"/>
          <w:szCs w:val="20"/>
        </w:rPr>
        <w:br/>
      </w:r>
      <w:r w:rsidR="00E32DE4">
        <w:rPr>
          <w:b/>
          <w:bCs/>
        </w:rPr>
        <w:br/>
      </w:r>
      <w:r w:rsidR="00E00480">
        <w:rPr>
          <w:b/>
          <w:bCs/>
        </w:rPr>
        <w:t>LAW DIRECTOR: Dave Stevenson</w:t>
      </w:r>
      <w:r w:rsidR="00E00480">
        <w:rPr>
          <w:b/>
          <w:bCs/>
        </w:rPr>
        <w:br/>
      </w:r>
      <w:r w:rsidR="00E53701" w:rsidRPr="00DC7A2A">
        <w:rPr>
          <w:rFonts w:ascii="Times New Roman" w:hAnsi="Times New Roman" w:cs="Times New Roman"/>
          <w:sz w:val="20"/>
          <w:szCs w:val="20"/>
        </w:rPr>
        <w:t xml:space="preserve">- </w:t>
      </w:r>
      <w:r w:rsidR="00675A17">
        <w:rPr>
          <w:rFonts w:ascii="Times New Roman" w:hAnsi="Times New Roman" w:cs="Times New Roman"/>
          <w:sz w:val="20"/>
          <w:szCs w:val="20"/>
        </w:rPr>
        <w:t>Shared the new address for the Board of Elections at 4700 Smith Road in Norwood, just off the Norwood Lateral</w:t>
      </w:r>
      <w:r w:rsidR="00EE0873">
        <w:rPr>
          <w:rFonts w:ascii="Times New Roman" w:hAnsi="Times New Roman" w:cs="Times New Roman"/>
          <w:sz w:val="20"/>
          <w:szCs w:val="20"/>
        </w:rPr>
        <w:t>.</w:t>
      </w:r>
      <w:r w:rsidR="00E00480">
        <w:br/>
      </w:r>
      <w:r w:rsidR="00E00480">
        <w:br/>
      </w:r>
      <w:r w:rsidR="00E00480">
        <w:rPr>
          <w:b/>
          <w:bCs/>
        </w:rPr>
        <w:t>TREASURER: Mel Gertz</w:t>
      </w:r>
      <w:r w:rsidR="00E85A6C">
        <w:br/>
      </w:r>
      <w:r w:rsidR="00183424" w:rsidRPr="00DC7A2A">
        <w:rPr>
          <w:rFonts w:ascii="Times New Roman" w:hAnsi="Times New Roman" w:cs="Times New Roman"/>
          <w:sz w:val="20"/>
          <w:szCs w:val="20"/>
        </w:rPr>
        <w:t xml:space="preserve">- </w:t>
      </w:r>
      <w:r w:rsidR="00675A17">
        <w:rPr>
          <w:rFonts w:ascii="Times New Roman" w:hAnsi="Times New Roman" w:cs="Times New Roman"/>
          <w:sz w:val="20"/>
          <w:szCs w:val="20"/>
        </w:rPr>
        <w:t xml:space="preserve">Final </w:t>
      </w:r>
      <w:r w:rsidR="00A571C8">
        <w:rPr>
          <w:rFonts w:ascii="Times New Roman" w:hAnsi="Times New Roman" w:cs="Times New Roman"/>
          <w:sz w:val="20"/>
          <w:szCs w:val="20"/>
        </w:rPr>
        <w:t>September</w:t>
      </w:r>
      <w:r w:rsidR="00804AD4" w:rsidRPr="00DC7A2A">
        <w:rPr>
          <w:rFonts w:ascii="Times New Roman" w:hAnsi="Times New Roman" w:cs="Times New Roman"/>
          <w:sz w:val="20"/>
          <w:szCs w:val="20"/>
        </w:rPr>
        <w:t xml:space="preserve"> Finance </w:t>
      </w:r>
      <w:r w:rsidR="00183424" w:rsidRPr="00DC7A2A">
        <w:rPr>
          <w:rFonts w:ascii="Times New Roman" w:hAnsi="Times New Roman" w:cs="Times New Roman"/>
          <w:sz w:val="20"/>
          <w:szCs w:val="20"/>
        </w:rPr>
        <w:t>Update</w:t>
      </w:r>
      <w:r w:rsidR="002718AF" w:rsidRPr="00DC7A2A">
        <w:rPr>
          <w:rFonts w:ascii="Times New Roman" w:hAnsi="Times New Roman" w:cs="Times New Roman"/>
          <w:sz w:val="20"/>
          <w:szCs w:val="20"/>
        </w:rPr>
        <w:br/>
        <w:t xml:space="preserve">  </w:t>
      </w:r>
      <w:r w:rsidR="00BE5FB1" w:rsidRPr="00DC7A2A">
        <w:rPr>
          <w:rFonts w:ascii="Times New Roman" w:hAnsi="Times New Roman" w:cs="Times New Roman"/>
          <w:sz w:val="20"/>
          <w:szCs w:val="20"/>
        </w:rPr>
        <w:t>$</w:t>
      </w:r>
      <w:r w:rsidR="00675A17">
        <w:rPr>
          <w:rFonts w:ascii="Times New Roman" w:hAnsi="Times New Roman" w:cs="Times New Roman"/>
          <w:sz w:val="20"/>
          <w:szCs w:val="20"/>
        </w:rPr>
        <w:t>651,58</w:t>
      </w:r>
      <w:r w:rsidR="00EE0873">
        <w:rPr>
          <w:rFonts w:ascii="Times New Roman" w:hAnsi="Times New Roman" w:cs="Times New Roman"/>
          <w:sz w:val="20"/>
          <w:szCs w:val="20"/>
        </w:rPr>
        <w:t>0.</w:t>
      </w:r>
      <w:r w:rsidR="00675A17">
        <w:rPr>
          <w:rFonts w:ascii="Times New Roman" w:hAnsi="Times New Roman" w:cs="Times New Roman"/>
          <w:sz w:val="20"/>
          <w:szCs w:val="20"/>
        </w:rPr>
        <w:t>00</w:t>
      </w:r>
      <w:r w:rsidR="008F20F7">
        <w:rPr>
          <w:rFonts w:ascii="Times New Roman" w:hAnsi="Times New Roman" w:cs="Times New Roman"/>
          <w:sz w:val="20"/>
          <w:szCs w:val="20"/>
        </w:rPr>
        <w:t xml:space="preserve"> </w:t>
      </w:r>
      <w:r w:rsidR="00EE0873">
        <w:rPr>
          <w:rFonts w:ascii="Times New Roman" w:hAnsi="Times New Roman" w:cs="Times New Roman"/>
          <w:sz w:val="20"/>
          <w:szCs w:val="20"/>
        </w:rPr>
        <w:t xml:space="preserve">Collected </w:t>
      </w:r>
      <w:r w:rsidR="00675A17">
        <w:rPr>
          <w:rFonts w:ascii="Times New Roman" w:hAnsi="Times New Roman" w:cs="Times New Roman"/>
          <w:sz w:val="20"/>
          <w:szCs w:val="20"/>
        </w:rPr>
        <w:t>in September</w:t>
      </w:r>
      <w:r w:rsidR="00EE0873">
        <w:rPr>
          <w:rFonts w:ascii="Times New Roman" w:hAnsi="Times New Roman" w:cs="Times New Roman"/>
          <w:sz w:val="20"/>
          <w:szCs w:val="20"/>
        </w:rPr>
        <w:t xml:space="preserve">.  </w:t>
      </w:r>
      <w:r w:rsidR="004B2999">
        <w:rPr>
          <w:rFonts w:ascii="Times New Roman" w:hAnsi="Times New Roman" w:cs="Times New Roman"/>
          <w:sz w:val="20"/>
          <w:szCs w:val="20"/>
        </w:rPr>
        <w:t xml:space="preserve">$5,612,610.00 collected </w:t>
      </w:r>
      <w:r w:rsidR="00675A17">
        <w:rPr>
          <w:rFonts w:ascii="Times New Roman" w:hAnsi="Times New Roman" w:cs="Times New Roman"/>
          <w:sz w:val="20"/>
          <w:szCs w:val="20"/>
        </w:rPr>
        <w:t>Year to Date</w:t>
      </w:r>
      <w:r w:rsidR="004B2999">
        <w:rPr>
          <w:rFonts w:ascii="Times New Roman" w:hAnsi="Times New Roman" w:cs="Times New Roman"/>
          <w:sz w:val="20"/>
          <w:szCs w:val="20"/>
        </w:rPr>
        <w:t>.  Behind by $117,000 or 2% from last year.</w:t>
      </w:r>
      <w:r w:rsidR="004B2999" w:rsidRPr="004B2999">
        <w:rPr>
          <w:rFonts w:ascii="Times New Roman" w:hAnsi="Times New Roman" w:cs="Times New Roman"/>
          <w:sz w:val="20"/>
          <w:szCs w:val="20"/>
        </w:rPr>
        <w:t xml:space="preserve"> </w:t>
      </w:r>
      <w:r w:rsidR="004B2999">
        <w:rPr>
          <w:rFonts w:ascii="Times New Roman" w:hAnsi="Times New Roman" w:cs="Times New Roman"/>
          <w:sz w:val="20"/>
          <w:szCs w:val="20"/>
        </w:rPr>
        <w:br/>
      </w:r>
      <w:r w:rsidR="00CF66FE">
        <w:rPr>
          <w:b/>
          <w:bCs/>
        </w:rPr>
        <w:br/>
      </w:r>
      <w:r w:rsidR="00E00480">
        <w:rPr>
          <w:b/>
          <w:bCs/>
        </w:rPr>
        <w:t>COUNCIL COMMITTEE REPORTS</w:t>
      </w:r>
      <w:r w:rsidR="00E00480">
        <w:br/>
      </w:r>
      <w:r w:rsidR="00BB2D9F">
        <w:rPr>
          <w:b/>
          <w:bCs/>
        </w:rPr>
        <w:t>FINANCE: Anthony Gertz</w:t>
      </w:r>
      <w:r w:rsidR="0020389E">
        <w:br/>
      </w:r>
      <w:r w:rsidR="0020389E" w:rsidRPr="00DC7A2A">
        <w:rPr>
          <w:rFonts w:ascii="Times New Roman" w:hAnsi="Times New Roman" w:cs="Times New Roman"/>
          <w:bCs/>
          <w:sz w:val="20"/>
          <w:szCs w:val="20"/>
        </w:rPr>
        <w:t>-</w:t>
      </w:r>
      <w:r w:rsidR="009C7198">
        <w:rPr>
          <w:rFonts w:ascii="Times New Roman" w:hAnsi="Times New Roman" w:cs="Times New Roman"/>
          <w:bCs/>
          <w:sz w:val="20"/>
          <w:szCs w:val="20"/>
        </w:rPr>
        <w:t xml:space="preserve"> Provided an explanation on the Resolution before Council accepting the amounts and rates from the Budget Commission.</w:t>
      </w:r>
    </w:p>
    <w:p w:rsidR="009C7198" w:rsidRDefault="009C7198" w:rsidP="009C7198">
      <w:pPr>
        <w:spacing w:after="0"/>
        <w:rPr>
          <w:rFonts w:ascii="Times New Roman" w:hAnsi="Times New Roman" w:cs="Times New Roman"/>
          <w:bCs/>
          <w:sz w:val="20"/>
          <w:szCs w:val="20"/>
        </w:rPr>
      </w:pPr>
      <w:r w:rsidRPr="009C7198">
        <w:rPr>
          <w:rFonts w:ascii="Times New Roman" w:hAnsi="Times New Roman" w:cs="Times New Roman"/>
          <w:bCs/>
          <w:sz w:val="20"/>
          <w:szCs w:val="20"/>
        </w:rPr>
        <w:t>-</w:t>
      </w:r>
      <w:r>
        <w:rPr>
          <w:rFonts w:ascii="Times New Roman" w:hAnsi="Times New Roman" w:cs="Times New Roman"/>
          <w:bCs/>
          <w:sz w:val="20"/>
          <w:szCs w:val="20"/>
        </w:rPr>
        <w:t xml:space="preserve"> Discussed the values of the Acc</w:t>
      </w:r>
      <w:r w:rsidR="00AA6DC7">
        <w:rPr>
          <w:rFonts w:ascii="Times New Roman" w:hAnsi="Times New Roman" w:cs="Times New Roman"/>
          <w:bCs/>
          <w:sz w:val="20"/>
          <w:szCs w:val="20"/>
        </w:rPr>
        <w:t>r</w:t>
      </w:r>
      <w:r>
        <w:rPr>
          <w:rFonts w:ascii="Times New Roman" w:hAnsi="Times New Roman" w:cs="Times New Roman"/>
          <w:bCs/>
          <w:sz w:val="20"/>
          <w:szCs w:val="20"/>
        </w:rPr>
        <w:t>ual Accounting Method</w:t>
      </w:r>
      <w:r w:rsidR="0008127D">
        <w:rPr>
          <w:rFonts w:ascii="Times New Roman" w:hAnsi="Times New Roman" w:cs="Times New Roman"/>
          <w:bCs/>
          <w:sz w:val="20"/>
          <w:szCs w:val="20"/>
        </w:rPr>
        <w:t xml:space="preserve"> and a suggestion to look into changing to this method</w:t>
      </w:r>
      <w:r w:rsidRPr="009C7198">
        <w:rPr>
          <w:rFonts w:ascii="Times New Roman" w:hAnsi="Times New Roman" w:cs="Times New Roman"/>
          <w:bCs/>
          <w:sz w:val="20"/>
          <w:szCs w:val="20"/>
        </w:rPr>
        <w:t>.</w:t>
      </w:r>
      <w:r>
        <w:rPr>
          <w:rFonts w:ascii="Times New Roman" w:hAnsi="Times New Roman" w:cs="Times New Roman"/>
          <w:bCs/>
          <w:sz w:val="20"/>
          <w:szCs w:val="20"/>
        </w:rPr>
        <w:t xml:space="preserve">  </w:t>
      </w:r>
      <w:r w:rsidRPr="009C7198">
        <w:rPr>
          <w:rFonts w:ascii="Times New Roman" w:hAnsi="Times New Roman" w:cs="Times New Roman"/>
          <w:bCs/>
          <w:i/>
          <w:sz w:val="20"/>
          <w:szCs w:val="20"/>
        </w:rPr>
        <w:t>Accounting method that records revenues and expenses when they are incurred, regardless of when cash is exchanged. The term "accrual" refers to any individual entry recording revenue or expense in the absence of a cash transaction.</w:t>
      </w:r>
    </w:p>
    <w:p w:rsidR="00D5797E" w:rsidRDefault="00352F50" w:rsidP="00D5797E">
      <w:pPr>
        <w:spacing w:after="0"/>
        <w:rPr>
          <w:rFonts w:ascii="Times New Roman" w:hAnsi="Times New Roman" w:cs="Times New Roman"/>
          <w:bCs/>
          <w:sz w:val="20"/>
          <w:szCs w:val="20"/>
        </w:rPr>
      </w:pPr>
      <w:r>
        <w:rPr>
          <w:b/>
          <w:bCs/>
        </w:rPr>
        <w:br/>
      </w:r>
      <w:r w:rsidR="00E00480">
        <w:rPr>
          <w:b/>
          <w:bCs/>
        </w:rPr>
        <w:t>UTILITIES, LANDS &amp; BUILDINGS: Don Lindeman</w:t>
      </w:r>
      <w:r w:rsidR="00012CF7">
        <w:rPr>
          <w:bCs/>
        </w:rPr>
        <w:br/>
      </w:r>
      <w:r w:rsidR="001D433B" w:rsidRPr="00DC7A2A">
        <w:rPr>
          <w:rFonts w:ascii="Times New Roman" w:hAnsi="Times New Roman" w:cs="Times New Roman"/>
          <w:bCs/>
          <w:sz w:val="20"/>
          <w:szCs w:val="20"/>
        </w:rPr>
        <w:t>-</w:t>
      </w:r>
      <w:r w:rsidR="001D0694" w:rsidRPr="00DC7A2A">
        <w:rPr>
          <w:rFonts w:ascii="Times New Roman" w:hAnsi="Times New Roman" w:cs="Times New Roman"/>
          <w:bCs/>
          <w:sz w:val="20"/>
          <w:szCs w:val="20"/>
        </w:rPr>
        <w:t xml:space="preserve"> </w:t>
      </w:r>
      <w:r w:rsidR="0008127D">
        <w:rPr>
          <w:rFonts w:ascii="Times New Roman" w:hAnsi="Times New Roman" w:cs="Times New Roman"/>
          <w:bCs/>
          <w:sz w:val="20"/>
          <w:szCs w:val="20"/>
        </w:rPr>
        <w:t>Discussed the successful Electric Aggregation program that started in 2015 that had 97% participation.  A letter will be coming out stating that the program will be extended to 2020.  You do not have to do anything to remain in the program</w:t>
      </w:r>
      <w:r w:rsidR="006B5D2A">
        <w:rPr>
          <w:rFonts w:ascii="Times New Roman" w:hAnsi="Times New Roman" w:cs="Times New Roman"/>
          <w:bCs/>
          <w:sz w:val="20"/>
          <w:szCs w:val="20"/>
        </w:rPr>
        <w:t>.</w:t>
      </w:r>
      <w:r w:rsidR="00893552" w:rsidRPr="00893552">
        <w:rPr>
          <w:bCs/>
        </w:rPr>
        <w:br/>
      </w:r>
      <w:r w:rsidR="00E00480">
        <w:br/>
      </w:r>
      <w:r w:rsidR="00B024E9">
        <w:rPr>
          <w:b/>
          <w:bCs/>
        </w:rPr>
        <w:t>Z</w:t>
      </w:r>
      <w:r w:rsidR="00D24FC2">
        <w:rPr>
          <w:b/>
          <w:bCs/>
        </w:rPr>
        <w:t xml:space="preserve">ONING, PLANNING &amp; ENVIRONMENT: </w:t>
      </w:r>
      <w:r w:rsidR="00E00480">
        <w:rPr>
          <w:b/>
          <w:bCs/>
        </w:rPr>
        <w:t>Bob Ashbrock</w:t>
      </w:r>
      <w:r w:rsidR="00113446">
        <w:rPr>
          <w:b/>
          <w:bCs/>
        </w:rPr>
        <w:t xml:space="preserve"> </w:t>
      </w:r>
      <w:r w:rsidR="00357CBB">
        <w:rPr>
          <w:bCs/>
        </w:rPr>
        <w:br/>
      </w:r>
      <w:r w:rsidR="00357CBB" w:rsidRPr="005F456C">
        <w:rPr>
          <w:rFonts w:ascii="Times New Roman" w:hAnsi="Times New Roman" w:cs="Times New Roman"/>
          <w:bCs/>
          <w:sz w:val="20"/>
          <w:szCs w:val="20"/>
        </w:rPr>
        <w:t xml:space="preserve">- </w:t>
      </w:r>
      <w:r w:rsidR="0008127D">
        <w:rPr>
          <w:rFonts w:ascii="Times New Roman" w:hAnsi="Times New Roman" w:cs="Times New Roman"/>
          <w:bCs/>
          <w:sz w:val="20"/>
          <w:szCs w:val="20"/>
        </w:rPr>
        <w:t xml:space="preserve">Schedule a meeting for this committee for Tuesday October </w:t>
      </w:r>
      <w:r w:rsidR="00D5797E">
        <w:rPr>
          <w:rFonts w:ascii="Times New Roman" w:hAnsi="Times New Roman" w:cs="Times New Roman"/>
          <w:bCs/>
          <w:sz w:val="20"/>
          <w:szCs w:val="20"/>
        </w:rPr>
        <w:t>9</w:t>
      </w:r>
      <w:r w:rsidR="00D5797E" w:rsidRPr="00D5797E">
        <w:rPr>
          <w:rFonts w:ascii="Times New Roman" w:hAnsi="Times New Roman" w:cs="Times New Roman"/>
          <w:bCs/>
          <w:sz w:val="20"/>
          <w:szCs w:val="20"/>
          <w:vertAlign w:val="superscript"/>
        </w:rPr>
        <w:t>th</w:t>
      </w:r>
      <w:r w:rsidR="00D5797E">
        <w:rPr>
          <w:rFonts w:ascii="Times New Roman" w:hAnsi="Times New Roman" w:cs="Times New Roman"/>
          <w:bCs/>
          <w:sz w:val="20"/>
          <w:szCs w:val="20"/>
        </w:rPr>
        <w:t xml:space="preserve"> after the Council Meeting</w:t>
      </w:r>
      <w:r w:rsidR="00C623BB">
        <w:rPr>
          <w:rFonts w:ascii="Times New Roman" w:hAnsi="Times New Roman" w:cs="Times New Roman"/>
          <w:bCs/>
          <w:sz w:val="20"/>
          <w:szCs w:val="20"/>
        </w:rPr>
        <w:t>.</w:t>
      </w:r>
      <w:r w:rsidR="005F456C">
        <w:rPr>
          <w:rFonts w:ascii="Times New Roman" w:hAnsi="Times New Roman" w:cs="Times New Roman"/>
          <w:bCs/>
          <w:sz w:val="20"/>
          <w:szCs w:val="20"/>
        </w:rPr>
        <w:br/>
      </w:r>
      <w:r w:rsidR="002B15B1">
        <w:rPr>
          <w:b/>
          <w:bCs/>
        </w:rPr>
        <w:br/>
      </w:r>
      <w:r w:rsidR="0021751A">
        <w:rPr>
          <w:b/>
          <w:bCs/>
        </w:rPr>
        <w:t>LAWS AND CONTRACTS: Tim Cox</w:t>
      </w:r>
      <w:r w:rsidR="001C4675">
        <w:t xml:space="preserve"> </w:t>
      </w:r>
      <w:r w:rsidR="00D24FC2">
        <w:br/>
      </w:r>
      <w:r w:rsidR="00A13CA1" w:rsidRPr="00DC7A2A">
        <w:rPr>
          <w:rFonts w:ascii="Times New Roman" w:hAnsi="Times New Roman" w:cs="Times New Roman"/>
          <w:sz w:val="20"/>
          <w:szCs w:val="20"/>
        </w:rPr>
        <w:t xml:space="preserve">- </w:t>
      </w:r>
      <w:r w:rsidR="00AA6DC7">
        <w:rPr>
          <w:rFonts w:ascii="Times New Roman" w:hAnsi="Times New Roman" w:cs="Times New Roman"/>
          <w:sz w:val="20"/>
          <w:szCs w:val="20"/>
        </w:rPr>
        <w:t>D</w:t>
      </w:r>
      <w:r w:rsidR="00D5797E">
        <w:rPr>
          <w:rFonts w:ascii="Times New Roman" w:hAnsi="Times New Roman" w:cs="Times New Roman"/>
          <w:sz w:val="20"/>
          <w:szCs w:val="20"/>
        </w:rPr>
        <w:t>istributed to Council two lease agreements provided by the Law Director for Veteran’s Stadium.  The agreements will separate Koenig Park from Veteran’s Stadium with the Reading City Schools Contract.  Mr. Cox requested that both ordinances be tabled to allow for Reading City School review and comments.</w:t>
      </w:r>
      <w:r w:rsidR="00D5797E" w:rsidRPr="00D5797E">
        <w:rPr>
          <w:rFonts w:ascii="Times New Roman" w:hAnsi="Times New Roman" w:cs="Times New Roman"/>
          <w:bCs/>
          <w:sz w:val="20"/>
          <w:szCs w:val="20"/>
        </w:rPr>
        <w:t xml:space="preserve"> </w:t>
      </w:r>
    </w:p>
    <w:p w:rsidR="00D5797E" w:rsidRDefault="00D5797E" w:rsidP="002740D2">
      <w:pPr>
        <w:spacing w:after="0"/>
        <w:rPr>
          <w:rFonts w:ascii="Times New Roman" w:hAnsi="Times New Roman" w:cs="Times New Roman"/>
          <w:sz w:val="20"/>
          <w:szCs w:val="20"/>
        </w:rPr>
      </w:pPr>
      <w:r w:rsidRPr="00D5797E">
        <w:rPr>
          <w:rFonts w:ascii="Times New Roman" w:hAnsi="Times New Roman" w:cs="Times New Roman"/>
          <w:sz w:val="20"/>
          <w:szCs w:val="20"/>
        </w:rPr>
        <w:t xml:space="preserve">- </w:t>
      </w:r>
      <w:r>
        <w:rPr>
          <w:rFonts w:ascii="Times New Roman" w:hAnsi="Times New Roman" w:cs="Times New Roman"/>
          <w:sz w:val="20"/>
          <w:szCs w:val="20"/>
        </w:rPr>
        <w:t>Scheduled a Ward One Q&amp;A open discussion session for Tuesday, October 10</w:t>
      </w:r>
      <w:r w:rsidRPr="00D5797E">
        <w:rPr>
          <w:rFonts w:ascii="Times New Roman" w:hAnsi="Times New Roman" w:cs="Times New Roman"/>
          <w:sz w:val="20"/>
          <w:szCs w:val="20"/>
          <w:vertAlign w:val="superscript"/>
        </w:rPr>
        <w:t>th</w:t>
      </w:r>
      <w:r>
        <w:rPr>
          <w:rFonts w:ascii="Times New Roman" w:hAnsi="Times New Roman" w:cs="Times New Roman"/>
          <w:sz w:val="20"/>
          <w:szCs w:val="20"/>
        </w:rPr>
        <w:t xml:space="preserve"> at 6:30pm</w:t>
      </w:r>
      <w:r w:rsidR="002740D2">
        <w:rPr>
          <w:rFonts w:ascii="Times New Roman" w:hAnsi="Times New Roman" w:cs="Times New Roman"/>
          <w:sz w:val="20"/>
          <w:szCs w:val="20"/>
        </w:rPr>
        <w:t>.</w:t>
      </w:r>
    </w:p>
    <w:p w:rsidR="002740D2" w:rsidRPr="00D5797E" w:rsidRDefault="002740D2" w:rsidP="002740D2">
      <w:pPr>
        <w:spacing w:after="0"/>
        <w:rPr>
          <w:rFonts w:ascii="Times New Roman" w:hAnsi="Times New Roman" w:cs="Times New Roman"/>
          <w:sz w:val="20"/>
          <w:szCs w:val="20"/>
        </w:rPr>
      </w:pPr>
    </w:p>
    <w:p w:rsidR="0036797F" w:rsidRDefault="00E00480" w:rsidP="0036797F">
      <w:pPr>
        <w:spacing w:after="0"/>
      </w:pPr>
      <w:r w:rsidRPr="00CC6087">
        <w:rPr>
          <w:rFonts w:cstheme="minorHAnsi"/>
          <w:b/>
          <w:bCs/>
        </w:rPr>
        <w:t>PUBLIC HEALTH &amp; SAFETY: Randy Fischesser</w:t>
      </w:r>
    </w:p>
    <w:p w:rsidR="00D02C7F" w:rsidRDefault="0036797F" w:rsidP="0036797F">
      <w:pPr>
        <w:pStyle w:val="Body"/>
        <w:rPr>
          <w:rFonts w:ascii="Times New Roman" w:eastAsiaTheme="minorEastAsia" w:hAnsi="Times New Roman" w:cs="Times New Roman"/>
          <w:color w:val="auto"/>
          <w:sz w:val="20"/>
          <w:szCs w:val="20"/>
          <w:bdr w:val="none" w:sz="0" w:space="0" w:color="auto"/>
        </w:rPr>
      </w:pPr>
      <w:r w:rsidRPr="0036797F">
        <w:t>-</w:t>
      </w:r>
      <w:r>
        <w:t xml:space="preserve"> </w:t>
      </w:r>
      <w:r w:rsidRPr="0036797F">
        <w:rPr>
          <w:rFonts w:ascii="Times New Roman" w:eastAsiaTheme="minorEastAsia" w:hAnsi="Times New Roman" w:cs="Times New Roman"/>
          <w:color w:val="auto"/>
          <w:sz w:val="20"/>
          <w:szCs w:val="20"/>
          <w:bdr w:val="none" w:sz="0" w:space="0" w:color="auto"/>
        </w:rPr>
        <w:t>Discussed the need for the Mobile Data Computers and Docks</w:t>
      </w:r>
      <w:r w:rsidR="00D02C7F">
        <w:rPr>
          <w:rFonts w:ascii="Times New Roman" w:eastAsiaTheme="minorEastAsia" w:hAnsi="Times New Roman" w:cs="Times New Roman"/>
          <w:color w:val="auto"/>
          <w:sz w:val="20"/>
          <w:szCs w:val="20"/>
          <w:bdr w:val="none" w:sz="0" w:space="0" w:color="auto"/>
        </w:rPr>
        <w:t xml:space="preserve"> on the police cars</w:t>
      </w:r>
      <w:r w:rsidRPr="0036797F">
        <w:rPr>
          <w:rFonts w:ascii="Times New Roman" w:eastAsiaTheme="minorEastAsia" w:hAnsi="Times New Roman" w:cs="Times New Roman"/>
          <w:color w:val="auto"/>
          <w:sz w:val="20"/>
          <w:szCs w:val="20"/>
          <w:bdr w:val="none" w:sz="0" w:space="0" w:color="auto"/>
        </w:rPr>
        <w:t>.</w:t>
      </w:r>
      <w:r>
        <w:rPr>
          <w:rFonts w:ascii="Times New Roman" w:eastAsiaTheme="minorEastAsia" w:hAnsi="Times New Roman" w:cs="Times New Roman"/>
          <w:color w:val="auto"/>
          <w:sz w:val="20"/>
          <w:szCs w:val="20"/>
          <w:bdr w:val="none" w:sz="0" w:space="0" w:color="auto"/>
        </w:rPr>
        <w:t xml:space="preserve">  </w:t>
      </w:r>
      <w:r w:rsidR="00D02C7F">
        <w:rPr>
          <w:rFonts w:ascii="Times New Roman" w:eastAsiaTheme="minorEastAsia" w:hAnsi="Times New Roman" w:cs="Times New Roman"/>
          <w:color w:val="auto"/>
          <w:sz w:val="20"/>
          <w:szCs w:val="20"/>
          <w:bdr w:val="none" w:sz="0" w:space="0" w:color="auto"/>
        </w:rPr>
        <w:t>Mr. Fischesser has requested that the Ordinance on the agenda be a first reading only so that other funding methods can be determined.</w:t>
      </w:r>
    </w:p>
    <w:p w:rsidR="00D02C7F" w:rsidRDefault="00D02C7F" w:rsidP="0036797F">
      <w:pPr>
        <w:pStyle w:val="Body"/>
        <w:rPr>
          <w:rFonts w:ascii="Times New Roman" w:eastAsiaTheme="minorEastAsia" w:hAnsi="Times New Roman" w:cs="Times New Roman"/>
          <w:color w:val="auto"/>
          <w:sz w:val="20"/>
          <w:szCs w:val="20"/>
          <w:bdr w:val="none" w:sz="0" w:space="0" w:color="auto"/>
        </w:rPr>
      </w:pPr>
      <w:r>
        <w:rPr>
          <w:rFonts w:ascii="Times New Roman" w:eastAsiaTheme="minorEastAsia" w:hAnsi="Times New Roman" w:cs="Times New Roman"/>
          <w:color w:val="auto"/>
          <w:sz w:val="20"/>
          <w:szCs w:val="20"/>
          <w:bdr w:val="none" w:sz="0" w:space="0" w:color="auto"/>
        </w:rPr>
        <w:t xml:space="preserve">- Made the public aware that October is Breast Cancer Month.  This awareness has dropped a woman’s death rate from breast cancer by 38% from the late 1980s to 2014 and 297,000 less deaths. </w:t>
      </w:r>
    </w:p>
    <w:p w:rsidR="00566FAD" w:rsidRDefault="00D02C7F" w:rsidP="0036797F">
      <w:pPr>
        <w:pStyle w:val="Body"/>
        <w:rPr>
          <w:rFonts w:ascii="Times New Roman" w:hAnsi="Times New Roman" w:cs="Times New Roman"/>
          <w:sz w:val="20"/>
          <w:szCs w:val="20"/>
        </w:rPr>
      </w:pPr>
      <w:r>
        <w:rPr>
          <w:rFonts w:ascii="Times New Roman" w:eastAsiaTheme="minorEastAsia" w:hAnsi="Times New Roman" w:cs="Times New Roman"/>
          <w:color w:val="auto"/>
          <w:sz w:val="20"/>
          <w:szCs w:val="20"/>
          <w:bdr w:val="none" w:sz="0" w:space="0" w:color="auto"/>
        </w:rPr>
        <w:t xml:space="preserve">- Made the public aware that next week is Fire Protection Week.  This year’s theme is </w:t>
      </w:r>
      <w:r w:rsidRPr="00D02C7F">
        <w:rPr>
          <w:rFonts w:ascii="Times New Roman" w:eastAsiaTheme="minorEastAsia" w:hAnsi="Times New Roman" w:cs="Times New Roman"/>
          <w:i/>
          <w:color w:val="auto"/>
          <w:sz w:val="20"/>
          <w:szCs w:val="20"/>
          <w:bdr w:val="none" w:sz="0" w:space="0" w:color="auto"/>
        </w:rPr>
        <w:t xml:space="preserve">Every Second Counts – Plan Two ways </w:t>
      </w:r>
      <w:proofErr w:type="gramStart"/>
      <w:r w:rsidRPr="00D02C7F">
        <w:rPr>
          <w:rFonts w:ascii="Times New Roman" w:eastAsiaTheme="minorEastAsia" w:hAnsi="Times New Roman" w:cs="Times New Roman"/>
          <w:i/>
          <w:color w:val="auto"/>
          <w:sz w:val="20"/>
          <w:szCs w:val="20"/>
          <w:bdr w:val="none" w:sz="0" w:space="0" w:color="auto"/>
        </w:rPr>
        <w:t>Out</w:t>
      </w:r>
      <w:proofErr w:type="gramEnd"/>
      <w:r>
        <w:rPr>
          <w:rFonts w:ascii="Times New Roman" w:eastAsiaTheme="minorEastAsia" w:hAnsi="Times New Roman" w:cs="Times New Roman"/>
          <w:color w:val="auto"/>
          <w:sz w:val="20"/>
          <w:szCs w:val="20"/>
          <w:bdr w:val="none" w:sz="0" w:space="0" w:color="auto"/>
        </w:rPr>
        <w:t xml:space="preserve">.  We all need an escape plane with a map, two exits and yearly practice.  Remember the elderly for they are at a great risk.  </w:t>
      </w:r>
      <w:r w:rsidR="00D1680F" w:rsidRPr="00C9473E">
        <w:rPr>
          <w:sz w:val="20"/>
          <w:szCs w:val="20"/>
        </w:rPr>
        <w:br/>
      </w:r>
      <w:r w:rsidR="00C57721">
        <w:rPr>
          <w:sz w:val="20"/>
          <w:szCs w:val="20"/>
        </w:rPr>
        <w:br/>
      </w:r>
      <w:r w:rsidR="004506F6" w:rsidRPr="00831BC7">
        <w:rPr>
          <w:rFonts w:asciiTheme="minorHAnsi" w:hAnsiTheme="minorHAnsi"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4558FB">
        <w:rPr>
          <w:rFonts w:ascii="Times New Roman" w:hAnsi="Times New Roman" w:cs="Times New Roman"/>
          <w:sz w:val="20"/>
          <w:szCs w:val="20"/>
        </w:rPr>
        <w:t>Absent</w:t>
      </w:r>
    </w:p>
    <w:p w:rsidR="004558FB" w:rsidRDefault="003B073E" w:rsidP="00A442DB">
      <w:pPr>
        <w:pStyle w:val="Body"/>
        <w:rPr>
          <w:rFonts w:ascii="Times New Roman" w:hAnsi="Times New Roman" w:cs="Times New Roman"/>
          <w:sz w:val="20"/>
          <w:szCs w:val="20"/>
        </w:rPr>
      </w:pPr>
      <w:r>
        <w:rPr>
          <w:sz w:val="20"/>
          <w:szCs w:val="20"/>
        </w:rPr>
        <w:br/>
      </w:r>
      <w:r w:rsidR="00E00480" w:rsidRPr="00831BC7">
        <w:rPr>
          <w:rFonts w:asciiTheme="minorHAnsi" w:hAnsiTheme="minorHAnsi" w:cstheme="minorHAnsi"/>
          <w:b/>
          <w:bCs/>
        </w:rPr>
        <w:t>RECREATION: Tom Lynd</w:t>
      </w:r>
      <w:r w:rsidR="00492EB2">
        <w:rPr>
          <w:rFonts w:ascii="Times New Roman" w:hAnsi="Times New Roman" w:cs="Times New Roman"/>
          <w:sz w:val="20"/>
          <w:szCs w:val="20"/>
        </w:rPr>
        <w:br/>
      </w:r>
      <w:r w:rsidR="00847CDE">
        <w:rPr>
          <w:rFonts w:ascii="Times New Roman" w:eastAsia="Times New Roman" w:hAnsi="Times New Roman" w:cs="Times New Roman"/>
          <w:kern w:val="2"/>
          <w:sz w:val="20"/>
          <w:szCs w:val="20"/>
        </w:rPr>
        <w:t xml:space="preserve">- </w:t>
      </w:r>
      <w:r w:rsidR="004558FB">
        <w:rPr>
          <w:rFonts w:ascii="Times New Roman" w:eastAsia="Times New Roman" w:hAnsi="Times New Roman" w:cs="Times New Roman"/>
          <w:kern w:val="2"/>
          <w:sz w:val="20"/>
          <w:szCs w:val="20"/>
        </w:rPr>
        <w:t xml:space="preserve">Thanked the Speed Family for their understanding and sharing of the lot during the </w:t>
      </w:r>
      <w:r w:rsidR="004558FB">
        <w:rPr>
          <w:rFonts w:ascii="Times New Roman" w:hAnsi="Times New Roman" w:cs="Times New Roman"/>
          <w:sz w:val="20"/>
          <w:szCs w:val="20"/>
        </w:rPr>
        <w:t>VYO Pool Parking Lot Camp Out.</w:t>
      </w:r>
    </w:p>
    <w:p w:rsidR="004558FB" w:rsidRDefault="00B104A2" w:rsidP="00B104A2">
      <w:pPr>
        <w:pStyle w:val="Body"/>
        <w:rPr>
          <w:rFonts w:ascii="Times New Roman" w:eastAsia="Times New Roman" w:hAnsi="Times New Roman" w:cs="Times New Roman"/>
          <w:kern w:val="2"/>
          <w:sz w:val="20"/>
          <w:szCs w:val="20"/>
        </w:rPr>
      </w:pPr>
      <w:r w:rsidRPr="00B104A2">
        <w:rPr>
          <w:rFonts w:ascii="Times New Roman" w:hAnsi="Times New Roman" w:cs="Times New Roman"/>
          <w:sz w:val="20"/>
          <w:szCs w:val="20"/>
        </w:rPr>
        <w:t>-</w:t>
      </w:r>
      <w:r>
        <w:rPr>
          <w:rFonts w:ascii="Times New Roman" w:hAnsi="Times New Roman" w:cs="Times New Roman"/>
          <w:sz w:val="20"/>
          <w:szCs w:val="20"/>
        </w:rPr>
        <w:t xml:space="preserve"> </w:t>
      </w:r>
      <w:r w:rsidR="004558FB">
        <w:rPr>
          <w:rFonts w:ascii="Times New Roman" w:hAnsi="Times New Roman" w:cs="Times New Roman"/>
          <w:sz w:val="20"/>
          <w:szCs w:val="20"/>
        </w:rPr>
        <w:t xml:space="preserve">Discussed </w:t>
      </w:r>
      <w:r>
        <w:rPr>
          <w:rFonts w:ascii="Times New Roman" w:hAnsi="Times New Roman" w:cs="Times New Roman"/>
          <w:sz w:val="20"/>
          <w:szCs w:val="20"/>
        </w:rPr>
        <w:t>the TABLED door ordinance and other requests needed at the City Pool.</w:t>
      </w:r>
    </w:p>
    <w:p w:rsidR="00071156" w:rsidRDefault="003E1A2B" w:rsidP="00A442DB">
      <w:pPr>
        <w:pStyle w:val="Body"/>
        <w:rPr>
          <w:rFonts w:ascii="Times New Roman" w:hAnsi="Times New Roman" w:cs="Times New Roman"/>
          <w:sz w:val="20"/>
          <w:szCs w:val="20"/>
        </w:rPr>
      </w:pPr>
      <w:r>
        <w:rPr>
          <w:rFonts w:ascii="Times New Roman" w:eastAsia="Times New Roman" w:hAnsi="Times New Roman" w:cs="Times New Roman"/>
          <w:kern w:val="2"/>
          <w:sz w:val="20"/>
          <w:szCs w:val="20"/>
        </w:rPr>
        <w:br/>
      </w:r>
      <w:r>
        <w:rPr>
          <w:rFonts w:ascii="Times New Roman" w:hAnsi="Times New Roman" w:cs="Times New Roman"/>
          <w:b/>
          <w:bCs/>
          <w:sz w:val="20"/>
          <w:szCs w:val="20"/>
        </w:rPr>
        <w:t>OTHER BUSINESS</w:t>
      </w:r>
      <w:r>
        <w:rPr>
          <w:sz w:val="20"/>
          <w:szCs w:val="20"/>
        </w:rPr>
        <w:br/>
      </w:r>
      <w:r w:rsidRPr="003E1A2B">
        <w:rPr>
          <w:rFonts w:ascii="Times New Roman" w:hAnsi="Times New Roman" w:cs="Times New Roman"/>
          <w:b/>
          <w:sz w:val="20"/>
          <w:szCs w:val="20"/>
        </w:rPr>
        <w:t xml:space="preserve">Mr. </w:t>
      </w:r>
      <w:r w:rsidR="00B104A2">
        <w:rPr>
          <w:rFonts w:ascii="Times New Roman" w:hAnsi="Times New Roman" w:cs="Times New Roman"/>
          <w:b/>
          <w:sz w:val="20"/>
          <w:szCs w:val="20"/>
        </w:rPr>
        <w:t>Lindeman</w:t>
      </w:r>
      <w:r>
        <w:rPr>
          <w:rFonts w:ascii="Times New Roman" w:hAnsi="Times New Roman" w:cs="Times New Roman"/>
          <w:sz w:val="20"/>
          <w:szCs w:val="20"/>
        </w:rPr>
        <w:t xml:space="preserve">: </w:t>
      </w:r>
      <w:r w:rsidR="00B104A2">
        <w:rPr>
          <w:rFonts w:ascii="Times New Roman" w:hAnsi="Times New Roman" w:cs="Times New Roman"/>
          <w:sz w:val="20"/>
          <w:szCs w:val="20"/>
        </w:rPr>
        <w:t>Will be absent from next Tuesdays meeting and with Mr. Albrinck away for an extended period, needed legislation will require multiply meetings</w:t>
      </w:r>
      <w:r>
        <w:rPr>
          <w:rFonts w:ascii="Times New Roman" w:hAnsi="Times New Roman" w:cs="Times New Roman"/>
          <w:sz w:val="20"/>
          <w:szCs w:val="20"/>
        </w:rPr>
        <w:t>.</w:t>
      </w:r>
    </w:p>
    <w:p w:rsidR="00B104A2" w:rsidRPr="000A7045" w:rsidRDefault="00B104A2" w:rsidP="00A442DB">
      <w:pPr>
        <w:pStyle w:val="Body"/>
      </w:pPr>
      <w:r w:rsidRPr="00B104A2">
        <w:rPr>
          <w:rFonts w:ascii="Times New Roman" w:hAnsi="Times New Roman" w:cs="Times New Roman"/>
          <w:b/>
          <w:sz w:val="20"/>
          <w:szCs w:val="20"/>
        </w:rPr>
        <w:t>Mr. Ashbrock</w:t>
      </w:r>
      <w:r>
        <w:rPr>
          <w:rFonts w:ascii="Times New Roman" w:hAnsi="Times New Roman" w:cs="Times New Roman"/>
          <w:sz w:val="20"/>
          <w:szCs w:val="20"/>
        </w:rPr>
        <w:t>: Discussed the need to repl</w:t>
      </w:r>
      <w:r w:rsidR="0011343F">
        <w:rPr>
          <w:rFonts w:ascii="Times New Roman" w:hAnsi="Times New Roman" w:cs="Times New Roman"/>
          <w:sz w:val="20"/>
          <w:szCs w:val="20"/>
        </w:rPr>
        <w:t>ace the Council Meeting recorder</w:t>
      </w:r>
      <w:r>
        <w:rPr>
          <w:rFonts w:ascii="Times New Roman" w:hAnsi="Times New Roman" w:cs="Times New Roman"/>
          <w:sz w:val="20"/>
          <w:szCs w:val="20"/>
        </w:rPr>
        <w:t>.  The meetings are required to be recorded.  With his extensive work background on this subject, Mr</w:t>
      </w:r>
      <w:r w:rsidR="008C0EAC">
        <w:rPr>
          <w:rFonts w:ascii="Times New Roman" w:hAnsi="Times New Roman" w:cs="Times New Roman"/>
          <w:sz w:val="20"/>
          <w:szCs w:val="20"/>
        </w:rPr>
        <w:t>.</w:t>
      </w:r>
      <w:r>
        <w:rPr>
          <w:rFonts w:ascii="Times New Roman" w:hAnsi="Times New Roman" w:cs="Times New Roman"/>
          <w:sz w:val="20"/>
          <w:szCs w:val="20"/>
        </w:rPr>
        <w:t xml:space="preserve"> Ashbrock indicated that he would provide a recommendation and support the purchase of equipment prior to next Tuesdays meeting.  Council members recommended that Mr. Ashbrock use his experience to decide the proper equipment.</w:t>
      </w:r>
    </w:p>
    <w:p w:rsidR="00071156" w:rsidRDefault="00071156" w:rsidP="00A442DB">
      <w:pPr>
        <w:pStyle w:val="Body"/>
        <w:rPr>
          <w:rFonts w:ascii="Times New Roman" w:hAnsi="Times New Roman" w:cs="Times New Roman"/>
          <w:b/>
          <w:bCs/>
          <w:sz w:val="20"/>
          <w:szCs w:val="20"/>
        </w:rPr>
      </w:pPr>
    </w:p>
    <w:p w:rsidR="003D3888" w:rsidRDefault="003D3888" w:rsidP="00B104A2">
      <w:pPr>
        <w:pStyle w:val="NoSpacing"/>
        <w:ind w:right="-252"/>
        <w:rPr>
          <w:rFonts w:ascii="Times New Roman" w:eastAsia="Arial Unicode MS" w:hAnsi="Times New Roman" w:cs="Times New Roman"/>
          <w:b/>
          <w:bCs/>
          <w:color w:val="000000"/>
          <w:sz w:val="20"/>
          <w:szCs w:val="20"/>
          <w:bdr w:val="nil"/>
        </w:rPr>
      </w:pPr>
    </w:p>
    <w:p w:rsidR="003D3888" w:rsidRDefault="003D3888" w:rsidP="00B104A2">
      <w:pPr>
        <w:pStyle w:val="NoSpacing"/>
        <w:ind w:right="-252"/>
        <w:rPr>
          <w:rFonts w:ascii="Times New Roman" w:eastAsia="Arial Unicode MS" w:hAnsi="Times New Roman" w:cs="Times New Roman"/>
          <w:b/>
          <w:bCs/>
          <w:color w:val="000000"/>
          <w:sz w:val="20"/>
          <w:szCs w:val="20"/>
          <w:bdr w:val="nil"/>
        </w:rPr>
      </w:pPr>
    </w:p>
    <w:p w:rsidR="00B104A2" w:rsidRPr="00B104A2" w:rsidRDefault="00B104A2" w:rsidP="00B104A2">
      <w:pPr>
        <w:pStyle w:val="NoSpacing"/>
        <w:ind w:right="-252"/>
        <w:rPr>
          <w:rFonts w:ascii="Times New Roman" w:eastAsia="Arial Unicode MS" w:hAnsi="Times New Roman" w:cs="Times New Roman"/>
          <w:b/>
          <w:bCs/>
          <w:color w:val="000000"/>
          <w:sz w:val="20"/>
          <w:szCs w:val="20"/>
          <w:bdr w:val="nil"/>
        </w:rPr>
      </w:pPr>
      <w:r w:rsidRPr="00B104A2">
        <w:rPr>
          <w:rFonts w:ascii="Times New Roman" w:eastAsia="Arial Unicode MS" w:hAnsi="Times New Roman" w:cs="Times New Roman"/>
          <w:b/>
          <w:bCs/>
          <w:color w:val="000000"/>
          <w:sz w:val="20"/>
          <w:szCs w:val="20"/>
          <w:bdr w:val="nil"/>
        </w:rPr>
        <w:t>READING OF RESOLUTIONS</w:t>
      </w:r>
    </w:p>
    <w:p w:rsidR="00B104A2" w:rsidRDefault="00B104A2" w:rsidP="00B104A2">
      <w:pPr>
        <w:pStyle w:val="ListParagraph"/>
        <w:tabs>
          <w:tab w:val="left" w:pos="450"/>
        </w:tabs>
        <w:suppressAutoHyphens/>
        <w:spacing w:after="0" w:line="276" w:lineRule="auto"/>
        <w:ind w:left="900" w:right="-252"/>
        <w:rPr>
          <w:rFonts w:ascii="Times New Roman" w:hAnsi="Times New Roman" w:cs="Times New Roman"/>
          <w:sz w:val="20"/>
          <w:szCs w:val="20"/>
        </w:rPr>
      </w:pPr>
    </w:p>
    <w:p w:rsidR="00B104A2" w:rsidRDefault="00B104A2" w:rsidP="00B104A2">
      <w:pPr>
        <w:pStyle w:val="ListParagraph"/>
        <w:numPr>
          <w:ilvl w:val="0"/>
          <w:numId w:val="38"/>
        </w:numPr>
        <w:tabs>
          <w:tab w:val="left" w:pos="450"/>
        </w:tabs>
        <w:suppressAutoHyphens/>
        <w:spacing w:after="0" w:line="276" w:lineRule="auto"/>
        <w:ind w:left="900" w:right="-252" w:hanging="540"/>
        <w:rPr>
          <w:rFonts w:ascii="Times New Roman" w:hAnsi="Times New Roman" w:cs="Times New Roman"/>
          <w:sz w:val="20"/>
          <w:szCs w:val="20"/>
        </w:rPr>
      </w:pPr>
      <w:r w:rsidRPr="00B104A2">
        <w:rPr>
          <w:rFonts w:ascii="Times New Roman" w:hAnsi="Times New Roman" w:cs="Times New Roman"/>
          <w:sz w:val="20"/>
          <w:szCs w:val="20"/>
        </w:rPr>
        <w:t>A RESOLUTION ACCEPTING THE AMOUNTS AND RATES AS DETERMINED BY THE BUDGET COMMISSION AND AUTHORIZING THE NECESSARY TAX LEVIES AND CERTIFYI</w:t>
      </w:r>
      <w:r w:rsidR="003D3888">
        <w:rPr>
          <w:rFonts w:ascii="Times New Roman" w:hAnsi="Times New Roman" w:cs="Times New Roman"/>
          <w:sz w:val="20"/>
          <w:szCs w:val="20"/>
        </w:rPr>
        <w:t>NG THEM TO THE COUNTY AUDITOR.</w:t>
      </w:r>
      <w:r w:rsidRPr="00B104A2">
        <w:rPr>
          <w:rFonts w:ascii="Times New Roman" w:hAnsi="Times New Roman" w:cs="Times New Roman"/>
          <w:sz w:val="20"/>
          <w:szCs w:val="20"/>
        </w:rPr>
        <w:t xml:space="preserve"> </w:t>
      </w:r>
      <w:bookmarkStart w:id="0" w:name="_GoBack"/>
      <w:bookmarkEnd w:id="0"/>
    </w:p>
    <w:p w:rsidR="00D02C7F" w:rsidRDefault="00D02C7F" w:rsidP="00D02C7F">
      <w:pPr>
        <w:spacing w:line="240" w:lineRule="auto"/>
        <w:ind w:left="360"/>
        <w:rPr>
          <w:rFonts w:ascii="Times New Roman" w:hAnsi="Times New Roman"/>
          <w:sz w:val="20"/>
          <w:szCs w:val="20"/>
        </w:rPr>
      </w:pPr>
    </w:p>
    <w:p w:rsidR="00B104A2" w:rsidRDefault="003D3888" w:rsidP="00D02C7F">
      <w:pPr>
        <w:spacing w:line="240" w:lineRule="auto"/>
        <w:ind w:left="360"/>
        <w:rPr>
          <w:rFonts w:ascii="Times New Roman" w:hAnsi="Times New Roman" w:cs="Times New Roman"/>
          <w:sz w:val="20"/>
          <w:szCs w:val="20"/>
        </w:rPr>
      </w:pPr>
      <w:r>
        <w:rPr>
          <w:rFonts w:ascii="Times New Roman" w:hAnsi="Times New Roman"/>
          <w:sz w:val="20"/>
          <w:szCs w:val="20"/>
        </w:rPr>
        <w:t>Motion made by Mr. Gertz, seconded by Mr. Fischesser</w:t>
      </w:r>
      <w:r w:rsidRPr="00992A18">
        <w:rPr>
          <w:rFonts w:ascii="Times New Roman" w:hAnsi="Times New Roman"/>
          <w:sz w:val="20"/>
          <w:szCs w:val="20"/>
        </w:rPr>
        <w:t xml:space="preserve"> to suspend the rules requiring a second and thir</w:t>
      </w:r>
      <w:r>
        <w:rPr>
          <w:rFonts w:ascii="Times New Roman" w:hAnsi="Times New Roman"/>
          <w:sz w:val="20"/>
          <w:szCs w:val="20"/>
        </w:rPr>
        <w:t>d reading. Motion carried by a 6</w:t>
      </w:r>
      <w:r w:rsidRPr="00992A18">
        <w:rPr>
          <w:rFonts w:ascii="Times New Roman" w:hAnsi="Times New Roman"/>
          <w:sz w:val="20"/>
          <w:szCs w:val="20"/>
        </w:rPr>
        <w:t xml:space="preserve">-0 roll call vote. </w:t>
      </w:r>
      <w:r>
        <w:rPr>
          <w:rFonts w:ascii="Times New Roman" w:hAnsi="Times New Roman"/>
          <w:sz w:val="20"/>
          <w:szCs w:val="20"/>
        </w:rPr>
        <w:t xml:space="preserve"> </w:t>
      </w:r>
      <w:r w:rsidRPr="00992A18">
        <w:rPr>
          <w:rFonts w:ascii="Times New Roman" w:hAnsi="Times New Roman" w:cs="Times New Roman"/>
          <w:sz w:val="20"/>
          <w:szCs w:val="20"/>
        </w:rPr>
        <w:t>Motion made by Mr</w:t>
      </w:r>
      <w:r>
        <w:rPr>
          <w:rFonts w:ascii="Times New Roman" w:hAnsi="Times New Roman" w:cs="Times New Roman"/>
          <w:sz w:val="20"/>
          <w:szCs w:val="20"/>
        </w:rPr>
        <w:t>. Fischesser, seconded by Mr. Cox</w:t>
      </w:r>
      <w:r w:rsidRPr="00992A18">
        <w:rPr>
          <w:rFonts w:ascii="Times New Roman" w:hAnsi="Times New Roman" w:cs="Times New Roman"/>
          <w:sz w:val="20"/>
          <w:szCs w:val="20"/>
        </w:rPr>
        <w:t xml:space="preserve"> to adopt the </w:t>
      </w:r>
      <w:r>
        <w:rPr>
          <w:rFonts w:ascii="Times New Roman" w:hAnsi="Times New Roman" w:cs="Times New Roman"/>
          <w:sz w:val="20"/>
          <w:szCs w:val="20"/>
        </w:rPr>
        <w:t>Resolution</w:t>
      </w:r>
      <w:r w:rsidRPr="00992A18">
        <w:rPr>
          <w:rFonts w:ascii="Times New Roman" w:hAnsi="Times New Roman" w:cs="Times New Roman"/>
          <w:sz w:val="20"/>
          <w:szCs w:val="20"/>
        </w:rPr>
        <w:t>. Motion car</w:t>
      </w:r>
      <w:r>
        <w:rPr>
          <w:rFonts w:ascii="Times New Roman" w:hAnsi="Times New Roman" w:cs="Times New Roman"/>
          <w:sz w:val="20"/>
          <w:szCs w:val="20"/>
        </w:rPr>
        <w:t>ried by a 6-0 roll call vote.</w:t>
      </w:r>
    </w:p>
    <w:p w:rsidR="003D3888" w:rsidRPr="003D3888" w:rsidRDefault="003D3888" w:rsidP="00D02C7F">
      <w:pPr>
        <w:spacing w:line="240" w:lineRule="auto"/>
        <w:ind w:left="360"/>
        <w:rPr>
          <w:rFonts w:ascii="Times New Roman" w:hAnsi="Times New Roman" w:cs="Times New Roman"/>
          <w:b/>
          <w:sz w:val="20"/>
          <w:szCs w:val="20"/>
        </w:rPr>
      </w:pPr>
      <w:r w:rsidRPr="003D3888">
        <w:rPr>
          <w:rFonts w:ascii="Times New Roman" w:hAnsi="Times New Roman" w:cs="Times New Roman"/>
          <w:b/>
          <w:sz w:val="20"/>
          <w:szCs w:val="20"/>
        </w:rPr>
        <w:t xml:space="preserve">RESOLUTION ADOPTED                              </w:t>
      </w:r>
      <w:r w:rsidR="00525C32">
        <w:rPr>
          <w:rFonts w:ascii="Times New Roman" w:hAnsi="Times New Roman" w:cs="Times New Roman"/>
          <w:b/>
          <w:sz w:val="20"/>
          <w:szCs w:val="20"/>
        </w:rPr>
        <w:t xml:space="preserve">RESOLUTION NO. </w:t>
      </w:r>
      <w:r w:rsidR="00525C32">
        <w:rPr>
          <w:rFonts w:ascii="Times New Roman" w:hAnsi="Times New Roman" w:cs="Times New Roman"/>
          <w:b/>
          <w:sz w:val="20"/>
          <w:szCs w:val="20"/>
        </w:rPr>
        <w:tab/>
        <w:t>2017-57R</w:t>
      </w:r>
    </w:p>
    <w:p w:rsidR="003D3888" w:rsidRDefault="003D3888" w:rsidP="003E1A2B">
      <w:pPr>
        <w:spacing w:line="240" w:lineRule="auto"/>
        <w:rPr>
          <w:rFonts w:ascii="Times New Roman" w:hAnsi="Times New Roman" w:cs="Times New Roman"/>
          <w:b/>
          <w:bCs/>
          <w:sz w:val="20"/>
          <w:szCs w:val="20"/>
        </w:rPr>
      </w:pPr>
    </w:p>
    <w:p w:rsidR="00D02C7F" w:rsidRDefault="00D02C7F" w:rsidP="003E1A2B">
      <w:pPr>
        <w:spacing w:line="240" w:lineRule="auto"/>
        <w:rPr>
          <w:rFonts w:ascii="Times New Roman" w:hAnsi="Times New Roman" w:cs="Times New Roman"/>
          <w:b/>
          <w:bCs/>
          <w:sz w:val="20"/>
          <w:szCs w:val="20"/>
        </w:rPr>
      </w:pPr>
    </w:p>
    <w:p w:rsidR="00086BD9" w:rsidRDefault="00E00480" w:rsidP="003E1A2B">
      <w:pPr>
        <w:spacing w:line="240" w:lineRule="auto"/>
        <w:rPr>
          <w:rFonts w:ascii="Times New Roman" w:hAnsi="Times New Roman" w:cs="Times New Roman"/>
          <w:b/>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3E1A2B">
        <w:rPr>
          <w:rFonts w:ascii="Times New Roman" w:hAnsi="Times New Roman" w:cs="Times New Roman"/>
          <w:b/>
          <w:bCs/>
          <w:sz w:val="20"/>
          <w:szCs w:val="20"/>
        </w:rPr>
        <w:br/>
      </w:r>
    </w:p>
    <w:p w:rsidR="00086BD9" w:rsidRPr="00086BD9" w:rsidRDefault="00086BD9" w:rsidP="00086BD9">
      <w:pPr>
        <w:pStyle w:val="ListParagraph"/>
        <w:numPr>
          <w:ilvl w:val="0"/>
          <w:numId w:val="34"/>
        </w:numPr>
        <w:spacing w:after="0" w:line="240" w:lineRule="auto"/>
        <w:ind w:left="907" w:hanging="547"/>
        <w:rPr>
          <w:rFonts w:ascii="Times New Roman" w:hAnsi="Times New Roman" w:cs="Times New Roman"/>
          <w:sz w:val="20"/>
          <w:szCs w:val="20"/>
        </w:rPr>
      </w:pPr>
      <w:r w:rsidRPr="00086BD9">
        <w:rPr>
          <w:rFonts w:ascii="Times New Roman" w:hAnsi="Times New Roman" w:cs="Times New Roman"/>
          <w:sz w:val="20"/>
          <w:szCs w:val="20"/>
        </w:rPr>
        <w:t xml:space="preserve">AN ORDINANCE AUTHORIZING THE SAFETY SERVICE DIRECTOR TO REPLACE AND INSTALL DOORS AT VARIOUS LOCATIONS AND DECLARING AN EMERGENCY. </w:t>
      </w:r>
      <w:r w:rsidRPr="00086BD9">
        <w:rPr>
          <w:rFonts w:ascii="Times New Roman" w:hAnsi="Times New Roman" w:cs="Times New Roman"/>
          <w:i/>
          <w:sz w:val="20"/>
          <w:szCs w:val="20"/>
        </w:rPr>
        <w:t>(A Second Reading)</w:t>
      </w:r>
    </w:p>
    <w:p w:rsidR="0036797F" w:rsidRDefault="0036797F" w:rsidP="0036797F">
      <w:pPr>
        <w:spacing w:after="0" w:line="240" w:lineRule="auto"/>
        <w:ind w:left="360"/>
        <w:rPr>
          <w:rFonts w:ascii="Times New Roman" w:hAnsi="Times New Roman" w:cs="Times New Roman"/>
          <w:sz w:val="20"/>
          <w:szCs w:val="20"/>
        </w:rPr>
      </w:pPr>
    </w:p>
    <w:p w:rsidR="00086BD9" w:rsidRPr="00086BD9" w:rsidRDefault="00086BD9" w:rsidP="0036797F">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This ordinance was motion</w:t>
      </w:r>
      <w:r w:rsidRPr="00086BD9">
        <w:rPr>
          <w:rFonts w:ascii="Times New Roman" w:hAnsi="Times New Roman" w:cs="Times New Roman"/>
          <w:sz w:val="20"/>
          <w:szCs w:val="20"/>
        </w:rPr>
        <w:t>ed t</w:t>
      </w:r>
      <w:r>
        <w:rPr>
          <w:rFonts w:ascii="Times New Roman" w:hAnsi="Times New Roman" w:cs="Times New Roman"/>
          <w:sz w:val="20"/>
          <w:szCs w:val="20"/>
        </w:rPr>
        <w:t xml:space="preserve">o be </w:t>
      </w:r>
      <w:r w:rsidRPr="00086BD9">
        <w:rPr>
          <w:rFonts w:ascii="Times New Roman" w:hAnsi="Times New Roman" w:cs="Times New Roman"/>
          <w:b/>
          <w:sz w:val="20"/>
          <w:szCs w:val="20"/>
        </w:rPr>
        <w:t>TABLED</w:t>
      </w:r>
      <w:r>
        <w:rPr>
          <w:rFonts w:ascii="Times New Roman" w:hAnsi="Times New Roman" w:cs="Times New Roman"/>
          <w:sz w:val="20"/>
          <w:szCs w:val="20"/>
        </w:rPr>
        <w:t xml:space="preserve"> during LAWS AND CONTRACTS with </w:t>
      </w:r>
      <w:r w:rsidR="004558FB">
        <w:rPr>
          <w:rFonts w:ascii="Times New Roman" w:hAnsi="Times New Roman" w:cs="Times New Roman"/>
          <w:sz w:val="20"/>
          <w:szCs w:val="20"/>
        </w:rPr>
        <w:t>the</w:t>
      </w:r>
      <w:r>
        <w:rPr>
          <w:rFonts w:ascii="Times New Roman" w:hAnsi="Times New Roman" w:cs="Times New Roman"/>
          <w:sz w:val="20"/>
          <w:szCs w:val="20"/>
        </w:rPr>
        <w:t xml:space="preserve"> motion made by Mr. Fischesser and seconded by Mr. Ashbrock and carried by a voice vote.  </w:t>
      </w:r>
    </w:p>
    <w:p w:rsidR="00086BD9" w:rsidRPr="00086BD9" w:rsidRDefault="00086BD9" w:rsidP="00086BD9">
      <w:pPr>
        <w:spacing w:after="0" w:line="240" w:lineRule="auto"/>
        <w:rPr>
          <w:rFonts w:ascii="Times New Roman" w:hAnsi="Times New Roman" w:cs="Times New Roman"/>
          <w:sz w:val="20"/>
          <w:szCs w:val="20"/>
        </w:rPr>
      </w:pPr>
    </w:p>
    <w:p w:rsidR="00086BD9" w:rsidRDefault="00086BD9" w:rsidP="00086BD9">
      <w:pPr>
        <w:pStyle w:val="ListParagraph"/>
        <w:numPr>
          <w:ilvl w:val="0"/>
          <w:numId w:val="34"/>
        </w:numPr>
        <w:tabs>
          <w:tab w:val="left" w:pos="450"/>
        </w:tabs>
        <w:suppressAutoHyphens/>
        <w:spacing w:after="200" w:line="276" w:lineRule="auto"/>
        <w:ind w:left="907" w:right="-259" w:hanging="547"/>
        <w:rPr>
          <w:rFonts w:ascii="Times New Roman" w:hAnsi="Times New Roman" w:cs="Times New Roman"/>
          <w:sz w:val="20"/>
          <w:szCs w:val="20"/>
        </w:rPr>
      </w:pPr>
      <w:r w:rsidRPr="00086BD9">
        <w:rPr>
          <w:rFonts w:ascii="Times New Roman" w:hAnsi="Times New Roman" w:cs="Times New Roman"/>
          <w:sz w:val="20"/>
          <w:szCs w:val="20"/>
        </w:rPr>
        <w:t>AN ORDINANCE AUTHORIZING THE PAYMENT OF FUNDS IN THE AMOUNT OF $54,506.28 FOR THE FIRE ENGINE FROM THE FIRE/EMS CAPITAL IMPROVEMENT FUND (242.310.5990.00) AND DECLARING AN EMERGENCY</w:t>
      </w:r>
    </w:p>
    <w:p w:rsidR="003D3888" w:rsidRDefault="003D3888" w:rsidP="008C0EAC">
      <w:pPr>
        <w:tabs>
          <w:tab w:val="left" w:pos="450"/>
        </w:tabs>
        <w:suppressAutoHyphens/>
        <w:spacing w:after="0" w:line="276" w:lineRule="auto"/>
        <w:ind w:left="360" w:right="-259"/>
        <w:rPr>
          <w:rFonts w:ascii="Times New Roman" w:hAnsi="Times New Roman" w:cs="Times New Roman"/>
          <w:sz w:val="20"/>
          <w:szCs w:val="20"/>
        </w:rPr>
      </w:pPr>
      <w:r>
        <w:rPr>
          <w:rFonts w:ascii="Times New Roman" w:hAnsi="Times New Roman"/>
          <w:sz w:val="20"/>
          <w:szCs w:val="20"/>
        </w:rPr>
        <w:t>Motion made by Mr.</w:t>
      </w:r>
      <w:r w:rsidR="008C0EAC">
        <w:rPr>
          <w:rFonts w:ascii="Times New Roman" w:hAnsi="Times New Roman"/>
          <w:sz w:val="20"/>
          <w:szCs w:val="20"/>
        </w:rPr>
        <w:t xml:space="preserve"> Fischesser</w:t>
      </w:r>
      <w:r>
        <w:rPr>
          <w:rFonts w:ascii="Times New Roman" w:hAnsi="Times New Roman"/>
          <w:sz w:val="20"/>
          <w:szCs w:val="20"/>
        </w:rPr>
        <w:t xml:space="preserve">, seconded by Mr. </w:t>
      </w:r>
      <w:r w:rsidR="008C0EAC">
        <w:rPr>
          <w:rFonts w:ascii="Times New Roman" w:hAnsi="Times New Roman"/>
          <w:sz w:val="20"/>
          <w:szCs w:val="20"/>
        </w:rPr>
        <w:t>Ashbrock</w:t>
      </w:r>
      <w:r w:rsidRPr="00992A18">
        <w:rPr>
          <w:rFonts w:ascii="Times New Roman" w:hAnsi="Times New Roman"/>
          <w:sz w:val="20"/>
          <w:szCs w:val="20"/>
        </w:rPr>
        <w:t xml:space="preserve"> to suspend the rules requiring a second and thir</w:t>
      </w:r>
      <w:r>
        <w:rPr>
          <w:rFonts w:ascii="Times New Roman" w:hAnsi="Times New Roman"/>
          <w:sz w:val="20"/>
          <w:szCs w:val="20"/>
        </w:rPr>
        <w:t>d reading. Motion carried by a 6</w:t>
      </w:r>
      <w:r w:rsidRPr="00992A18">
        <w:rPr>
          <w:rFonts w:ascii="Times New Roman" w:hAnsi="Times New Roman"/>
          <w:sz w:val="20"/>
          <w:szCs w:val="20"/>
        </w:rPr>
        <w:t xml:space="preserve">-0 roll call vote. </w:t>
      </w:r>
      <w:r>
        <w:rPr>
          <w:rFonts w:ascii="Times New Roman" w:hAnsi="Times New Roman"/>
          <w:sz w:val="20"/>
          <w:szCs w:val="20"/>
        </w:rPr>
        <w:t xml:space="preserve"> </w:t>
      </w:r>
      <w:r w:rsidRPr="00992A18">
        <w:rPr>
          <w:rFonts w:ascii="Times New Roman" w:hAnsi="Times New Roman" w:cs="Times New Roman"/>
          <w:sz w:val="20"/>
          <w:szCs w:val="20"/>
        </w:rPr>
        <w:t>Motion made by Mr</w:t>
      </w:r>
      <w:r>
        <w:rPr>
          <w:rFonts w:ascii="Times New Roman" w:hAnsi="Times New Roman" w:cs="Times New Roman"/>
          <w:sz w:val="20"/>
          <w:szCs w:val="20"/>
        </w:rPr>
        <w:t xml:space="preserve">. </w:t>
      </w:r>
      <w:r w:rsidR="008C0EAC">
        <w:rPr>
          <w:rFonts w:ascii="Times New Roman" w:hAnsi="Times New Roman" w:cs="Times New Roman"/>
          <w:sz w:val="20"/>
          <w:szCs w:val="20"/>
        </w:rPr>
        <w:t>Lindeman</w:t>
      </w:r>
      <w:r>
        <w:rPr>
          <w:rFonts w:ascii="Times New Roman" w:hAnsi="Times New Roman" w:cs="Times New Roman"/>
          <w:sz w:val="20"/>
          <w:szCs w:val="20"/>
        </w:rPr>
        <w:t xml:space="preserve">, seconded by Mr. </w:t>
      </w:r>
      <w:r w:rsidR="008C0EAC">
        <w:rPr>
          <w:rFonts w:ascii="Times New Roman" w:hAnsi="Times New Roman" w:cs="Times New Roman"/>
          <w:sz w:val="20"/>
          <w:szCs w:val="20"/>
        </w:rPr>
        <w:t>Fischesser to adopt the Ordinance</w:t>
      </w:r>
      <w:r w:rsidRPr="00992A18">
        <w:rPr>
          <w:rFonts w:ascii="Times New Roman" w:hAnsi="Times New Roman" w:cs="Times New Roman"/>
          <w:sz w:val="20"/>
          <w:szCs w:val="20"/>
        </w:rPr>
        <w:t>. Motion car</w:t>
      </w:r>
      <w:r>
        <w:rPr>
          <w:rFonts w:ascii="Times New Roman" w:hAnsi="Times New Roman" w:cs="Times New Roman"/>
          <w:sz w:val="20"/>
          <w:szCs w:val="20"/>
        </w:rPr>
        <w:t>ried by a 6-0 roll call vote</w:t>
      </w:r>
      <w:r w:rsidR="008C0EAC">
        <w:rPr>
          <w:rFonts w:ascii="Times New Roman" w:hAnsi="Times New Roman" w:cs="Times New Roman"/>
          <w:sz w:val="20"/>
          <w:szCs w:val="20"/>
        </w:rPr>
        <w:t>.</w:t>
      </w:r>
    </w:p>
    <w:p w:rsidR="008C0EAC" w:rsidRPr="003D3888" w:rsidRDefault="008C0EAC" w:rsidP="008C0EAC">
      <w:pPr>
        <w:tabs>
          <w:tab w:val="left" w:pos="450"/>
        </w:tabs>
        <w:suppressAutoHyphens/>
        <w:spacing w:after="200" w:line="276" w:lineRule="auto"/>
        <w:ind w:left="360" w:right="-259"/>
        <w:rPr>
          <w:rFonts w:ascii="Times New Roman" w:hAnsi="Times New Roman" w:cs="Times New Roman"/>
          <w:sz w:val="20"/>
          <w:szCs w:val="20"/>
        </w:rPr>
      </w:pPr>
      <w:r>
        <w:rPr>
          <w:rFonts w:ascii="Times New Roman" w:hAnsi="Times New Roman" w:cs="Times New Roman"/>
          <w:b/>
          <w:sz w:val="20"/>
          <w:szCs w:val="20"/>
        </w:rPr>
        <w:t>ORDINANCE</w:t>
      </w:r>
      <w:r w:rsidRPr="003D3888">
        <w:rPr>
          <w:rFonts w:ascii="Times New Roman" w:hAnsi="Times New Roman" w:cs="Times New Roman"/>
          <w:b/>
          <w:sz w:val="20"/>
          <w:szCs w:val="20"/>
        </w:rPr>
        <w:t xml:space="preserve"> ADOPTED                              </w:t>
      </w:r>
      <w:r>
        <w:rPr>
          <w:rFonts w:ascii="Times New Roman" w:hAnsi="Times New Roman" w:cs="Times New Roman"/>
          <w:b/>
          <w:sz w:val="20"/>
          <w:szCs w:val="20"/>
        </w:rPr>
        <w:t>ORDINANCE</w:t>
      </w:r>
      <w:r w:rsidRPr="003D3888">
        <w:rPr>
          <w:rFonts w:ascii="Times New Roman" w:hAnsi="Times New Roman" w:cs="Times New Roman"/>
          <w:b/>
          <w:sz w:val="20"/>
          <w:szCs w:val="20"/>
        </w:rPr>
        <w:t xml:space="preserve"> NO.</w:t>
      </w:r>
      <w:r w:rsidRPr="003D3888">
        <w:rPr>
          <w:rFonts w:ascii="Times New Roman" w:hAnsi="Times New Roman" w:cs="Times New Roman"/>
          <w:b/>
          <w:sz w:val="20"/>
          <w:szCs w:val="20"/>
        </w:rPr>
        <w:tab/>
        <w:t>2017-</w:t>
      </w:r>
      <w:r w:rsidR="00F5706C">
        <w:rPr>
          <w:rFonts w:ascii="Times New Roman" w:hAnsi="Times New Roman" w:cs="Times New Roman"/>
          <w:b/>
          <w:sz w:val="20"/>
          <w:szCs w:val="20"/>
        </w:rPr>
        <w:t>54</w:t>
      </w:r>
    </w:p>
    <w:p w:rsidR="00086BD9" w:rsidRPr="008C0EAC" w:rsidRDefault="00086BD9" w:rsidP="00086BD9">
      <w:pPr>
        <w:pStyle w:val="ListParagraph"/>
        <w:numPr>
          <w:ilvl w:val="0"/>
          <w:numId w:val="34"/>
        </w:numPr>
        <w:tabs>
          <w:tab w:val="left" w:pos="450"/>
        </w:tabs>
        <w:suppressAutoHyphens/>
        <w:spacing w:after="200" w:line="276" w:lineRule="auto"/>
        <w:ind w:left="907" w:right="-259" w:hanging="547"/>
        <w:rPr>
          <w:rFonts w:ascii="Times New Roman" w:hAnsi="Times New Roman" w:cs="Times New Roman"/>
          <w:i/>
          <w:sz w:val="20"/>
          <w:szCs w:val="20"/>
        </w:rPr>
      </w:pPr>
      <w:r w:rsidRPr="00086BD9">
        <w:rPr>
          <w:rFonts w:ascii="Times New Roman" w:hAnsi="Times New Roman" w:cs="Times New Roman"/>
          <w:sz w:val="20"/>
          <w:szCs w:val="20"/>
        </w:rPr>
        <w:t>AN ORDINANCE AUTHORIZING THE SAFETY SERVICE DIRECTOR TO AWARD A CONTRACT TO FRED A NEMANN CO. FOR THE BENSON STREET STORM SEWER IMPROVEMENTS PROJECT, AND PAYING THEM AN AMOUNT NOT TO EXCEED $350,000.00 AND DECLARING AN EMERGENCY</w:t>
      </w:r>
    </w:p>
    <w:p w:rsidR="008C0EAC" w:rsidRPr="008C0EAC" w:rsidRDefault="008C0EAC" w:rsidP="008C0EAC">
      <w:pPr>
        <w:tabs>
          <w:tab w:val="left" w:pos="450"/>
        </w:tabs>
        <w:suppressAutoHyphens/>
        <w:spacing w:after="0" w:line="276" w:lineRule="auto"/>
        <w:ind w:left="360" w:right="-259"/>
        <w:rPr>
          <w:rFonts w:ascii="Times New Roman" w:hAnsi="Times New Roman" w:cs="Times New Roman"/>
          <w:sz w:val="20"/>
          <w:szCs w:val="20"/>
        </w:rPr>
      </w:pPr>
      <w:r w:rsidRPr="008C0EAC">
        <w:rPr>
          <w:rFonts w:ascii="Times New Roman" w:hAnsi="Times New Roman"/>
          <w:sz w:val="20"/>
          <w:szCs w:val="20"/>
        </w:rPr>
        <w:t xml:space="preserve">Motion made by Mr. </w:t>
      </w:r>
      <w:r>
        <w:rPr>
          <w:rFonts w:ascii="Times New Roman" w:hAnsi="Times New Roman"/>
          <w:sz w:val="20"/>
          <w:szCs w:val="20"/>
        </w:rPr>
        <w:t>Gertz</w:t>
      </w:r>
      <w:r w:rsidRPr="008C0EAC">
        <w:rPr>
          <w:rFonts w:ascii="Times New Roman" w:hAnsi="Times New Roman"/>
          <w:sz w:val="20"/>
          <w:szCs w:val="20"/>
        </w:rPr>
        <w:t xml:space="preserve">, seconded by Mr. </w:t>
      </w:r>
      <w:r>
        <w:rPr>
          <w:rFonts w:ascii="Times New Roman" w:hAnsi="Times New Roman"/>
          <w:sz w:val="20"/>
          <w:szCs w:val="20"/>
        </w:rPr>
        <w:t>Cox</w:t>
      </w:r>
      <w:r w:rsidRPr="008C0EAC">
        <w:rPr>
          <w:rFonts w:ascii="Times New Roman" w:hAnsi="Times New Roman"/>
          <w:sz w:val="20"/>
          <w:szCs w:val="20"/>
        </w:rPr>
        <w:t xml:space="preserve"> to suspend the rules requiring a second and third reading. Motion carried by a 6-0 roll call vote.  </w:t>
      </w:r>
      <w:r w:rsidRPr="008C0EAC">
        <w:rPr>
          <w:rFonts w:ascii="Times New Roman" w:hAnsi="Times New Roman" w:cs="Times New Roman"/>
          <w:sz w:val="20"/>
          <w:szCs w:val="20"/>
        </w:rPr>
        <w:t>Motion made by Mr. L</w:t>
      </w:r>
      <w:r>
        <w:rPr>
          <w:rFonts w:ascii="Times New Roman" w:hAnsi="Times New Roman" w:cs="Times New Roman"/>
          <w:sz w:val="20"/>
          <w:szCs w:val="20"/>
        </w:rPr>
        <w:t>ynd</w:t>
      </w:r>
      <w:r w:rsidRPr="008C0EAC">
        <w:rPr>
          <w:rFonts w:ascii="Times New Roman" w:hAnsi="Times New Roman" w:cs="Times New Roman"/>
          <w:sz w:val="20"/>
          <w:szCs w:val="20"/>
        </w:rPr>
        <w:t>, seconded by Mr. Fischesser to adopt the Ordinance. Motion carried by a 6-0 roll call vote.</w:t>
      </w:r>
    </w:p>
    <w:p w:rsidR="008C0EAC" w:rsidRPr="008C0EAC" w:rsidRDefault="008C0EAC" w:rsidP="008C0EAC">
      <w:pPr>
        <w:tabs>
          <w:tab w:val="left" w:pos="450"/>
        </w:tabs>
        <w:suppressAutoHyphens/>
        <w:spacing w:after="200" w:line="276" w:lineRule="auto"/>
        <w:ind w:left="360" w:right="-259"/>
        <w:rPr>
          <w:rFonts w:ascii="Times New Roman" w:hAnsi="Times New Roman" w:cs="Times New Roman"/>
          <w:sz w:val="20"/>
          <w:szCs w:val="20"/>
        </w:rPr>
      </w:pPr>
      <w:r w:rsidRPr="008C0EAC">
        <w:rPr>
          <w:rFonts w:ascii="Times New Roman" w:hAnsi="Times New Roman" w:cs="Times New Roman"/>
          <w:b/>
          <w:sz w:val="20"/>
          <w:szCs w:val="20"/>
        </w:rPr>
        <w:t>ORDINANCE ADOPTED                              ORDINANCE NO.</w:t>
      </w:r>
      <w:r w:rsidRPr="008C0EAC">
        <w:rPr>
          <w:rFonts w:ascii="Times New Roman" w:hAnsi="Times New Roman" w:cs="Times New Roman"/>
          <w:b/>
          <w:sz w:val="20"/>
          <w:szCs w:val="20"/>
        </w:rPr>
        <w:tab/>
        <w:t>2017-</w:t>
      </w:r>
      <w:r w:rsidR="00F5706C">
        <w:rPr>
          <w:rFonts w:ascii="Times New Roman" w:hAnsi="Times New Roman" w:cs="Times New Roman"/>
          <w:b/>
          <w:sz w:val="20"/>
          <w:szCs w:val="20"/>
        </w:rPr>
        <w:t>55</w:t>
      </w:r>
    </w:p>
    <w:p w:rsidR="00086BD9" w:rsidRPr="008C0EAC" w:rsidRDefault="00086BD9" w:rsidP="00086BD9">
      <w:pPr>
        <w:pStyle w:val="ListParagraph"/>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AN ORDINANCE AUTHORIZING THE SAFETY SERVICE DIRECTOR TO AWARD A CONTRACT TO BARRETT PAVING FOR THE GALBRAITH ROAD / COLUMBIA AVENUE IMPROVEMENTS PROJECTS, AND PAYING THEM AN AMOUNT NOT TO EXCEED $450,00</w:t>
      </w:r>
      <w:r w:rsidR="008C0EAC">
        <w:rPr>
          <w:rFonts w:ascii="Times New Roman" w:hAnsi="Times New Roman" w:cs="Times New Roman"/>
          <w:sz w:val="20"/>
          <w:szCs w:val="20"/>
        </w:rPr>
        <w:t>0.00 AND DECLARING AN EMERGENCY</w:t>
      </w:r>
    </w:p>
    <w:p w:rsidR="008C0EAC" w:rsidRPr="008C0EAC" w:rsidRDefault="008C0EAC" w:rsidP="008C0EAC">
      <w:pPr>
        <w:pStyle w:val="ListParagraph"/>
        <w:tabs>
          <w:tab w:val="left" w:pos="450"/>
        </w:tabs>
        <w:suppressAutoHyphens/>
        <w:spacing w:after="0" w:line="276" w:lineRule="auto"/>
        <w:ind w:left="900" w:right="-259"/>
        <w:rPr>
          <w:rFonts w:ascii="Times New Roman" w:hAnsi="Times New Roman" w:cs="Times New Roman"/>
          <w:i/>
          <w:sz w:val="20"/>
          <w:szCs w:val="20"/>
        </w:rPr>
      </w:pPr>
    </w:p>
    <w:p w:rsidR="008C0EAC" w:rsidRPr="008C0EAC" w:rsidRDefault="008C0EAC" w:rsidP="008C0EAC">
      <w:pPr>
        <w:tabs>
          <w:tab w:val="left" w:pos="450"/>
        </w:tabs>
        <w:suppressAutoHyphens/>
        <w:spacing w:after="0" w:line="276" w:lineRule="auto"/>
        <w:ind w:left="360" w:right="-259"/>
        <w:rPr>
          <w:rFonts w:ascii="Times New Roman" w:hAnsi="Times New Roman" w:cs="Times New Roman"/>
          <w:sz w:val="20"/>
          <w:szCs w:val="20"/>
        </w:rPr>
      </w:pPr>
      <w:r w:rsidRPr="008C0EAC">
        <w:rPr>
          <w:rFonts w:ascii="Times New Roman" w:hAnsi="Times New Roman"/>
          <w:sz w:val="20"/>
          <w:szCs w:val="20"/>
        </w:rPr>
        <w:t xml:space="preserve">Motion made by Mr. </w:t>
      </w:r>
      <w:r>
        <w:rPr>
          <w:rFonts w:ascii="Times New Roman" w:hAnsi="Times New Roman"/>
          <w:sz w:val="20"/>
          <w:szCs w:val="20"/>
        </w:rPr>
        <w:t>Cox</w:t>
      </w:r>
      <w:r w:rsidRPr="008C0EAC">
        <w:rPr>
          <w:rFonts w:ascii="Times New Roman" w:hAnsi="Times New Roman"/>
          <w:sz w:val="20"/>
          <w:szCs w:val="20"/>
        </w:rPr>
        <w:t xml:space="preserve">, seconded by Mr. Fischesser to suspend the rules requiring a second and third reading. Motion carried by a 6-0 roll call vote.  </w:t>
      </w:r>
      <w:r w:rsidRPr="008C0EAC">
        <w:rPr>
          <w:rFonts w:ascii="Times New Roman" w:hAnsi="Times New Roman" w:cs="Times New Roman"/>
          <w:sz w:val="20"/>
          <w:szCs w:val="20"/>
        </w:rPr>
        <w:t xml:space="preserve">Motion made by Mr. </w:t>
      </w:r>
      <w:r w:rsidR="0036797F">
        <w:rPr>
          <w:rFonts w:ascii="Times New Roman" w:hAnsi="Times New Roman"/>
          <w:sz w:val="20"/>
          <w:szCs w:val="20"/>
        </w:rPr>
        <w:t>Mr. Fischesser, seconded by Mr. Lynd</w:t>
      </w:r>
      <w:r w:rsidR="0036797F" w:rsidRPr="00992A18">
        <w:rPr>
          <w:rFonts w:ascii="Times New Roman" w:hAnsi="Times New Roman"/>
          <w:sz w:val="20"/>
          <w:szCs w:val="20"/>
        </w:rPr>
        <w:t xml:space="preserve"> </w:t>
      </w:r>
      <w:r w:rsidRPr="008C0EAC">
        <w:rPr>
          <w:rFonts w:ascii="Times New Roman" w:hAnsi="Times New Roman" w:cs="Times New Roman"/>
          <w:sz w:val="20"/>
          <w:szCs w:val="20"/>
        </w:rPr>
        <w:t>to adopt the Ordinance. Motion carried by a 6-0 roll call vote.</w:t>
      </w:r>
    </w:p>
    <w:p w:rsidR="008C0EAC" w:rsidRPr="008C0EAC" w:rsidRDefault="008C0EAC" w:rsidP="008C0EAC">
      <w:pPr>
        <w:tabs>
          <w:tab w:val="left" w:pos="450"/>
        </w:tabs>
        <w:suppressAutoHyphens/>
        <w:spacing w:after="200" w:line="276" w:lineRule="auto"/>
        <w:ind w:left="360" w:right="-259"/>
        <w:rPr>
          <w:rFonts w:ascii="Times New Roman" w:hAnsi="Times New Roman" w:cs="Times New Roman"/>
          <w:sz w:val="20"/>
          <w:szCs w:val="20"/>
        </w:rPr>
      </w:pPr>
      <w:r w:rsidRPr="008C0EAC">
        <w:rPr>
          <w:rFonts w:ascii="Times New Roman" w:hAnsi="Times New Roman" w:cs="Times New Roman"/>
          <w:b/>
          <w:sz w:val="20"/>
          <w:szCs w:val="20"/>
        </w:rPr>
        <w:t>ORDINANCE ADOPTED                              ORDINANCE NO.</w:t>
      </w:r>
      <w:r w:rsidRPr="008C0EAC">
        <w:rPr>
          <w:rFonts w:ascii="Times New Roman" w:hAnsi="Times New Roman" w:cs="Times New Roman"/>
          <w:b/>
          <w:sz w:val="20"/>
          <w:szCs w:val="20"/>
        </w:rPr>
        <w:tab/>
        <w:t>2017-5</w:t>
      </w:r>
      <w:r w:rsidR="00F5706C">
        <w:rPr>
          <w:rFonts w:ascii="Times New Roman" w:hAnsi="Times New Roman" w:cs="Times New Roman"/>
          <w:b/>
          <w:sz w:val="20"/>
          <w:szCs w:val="20"/>
        </w:rPr>
        <w:t>6</w:t>
      </w:r>
    </w:p>
    <w:p w:rsidR="00086BD9" w:rsidRPr="00086BD9" w:rsidRDefault="00086BD9" w:rsidP="00086BD9">
      <w:pPr>
        <w:pStyle w:val="ListParagraph"/>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AN ORDINANCE AUTHORIZING THE SAFETY/SERVICE DIRECTOR TO PURCHASE NEW MOBILE DATA COMPUTERS AND DOCKS THROUGH THE REGIONAL CRIME INFORMATION CENTER OF THE HAMILTON COUNTY CLEAR SYSTEM AND DECLARING AN EMERGENCY</w:t>
      </w:r>
    </w:p>
    <w:p w:rsidR="0036797F" w:rsidRDefault="0036797F" w:rsidP="0036797F">
      <w:pPr>
        <w:tabs>
          <w:tab w:val="left" w:pos="450"/>
        </w:tabs>
        <w:spacing w:after="0"/>
        <w:ind w:left="360" w:right="-259"/>
        <w:rPr>
          <w:rFonts w:ascii="Times New Roman" w:hAnsi="Times New Roman"/>
          <w:sz w:val="20"/>
          <w:szCs w:val="20"/>
        </w:rPr>
      </w:pPr>
    </w:p>
    <w:p w:rsidR="00086BD9" w:rsidRDefault="0036797F" w:rsidP="0036797F">
      <w:pPr>
        <w:tabs>
          <w:tab w:val="left" w:pos="450"/>
        </w:tabs>
        <w:spacing w:after="0"/>
        <w:ind w:left="360" w:right="-259"/>
        <w:rPr>
          <w:rFonts w:ascii="Times New Roman" w:hAnsi="Times New Roman"/>
          <w:sz w:val="20"/>
          <w:szCs w:val="20"/>
        </w:rPr>
      </w:pPr>
      <w:r>
        <w:rPr>
          <w:rFonts w:ascii="Times New Roman" w:hAnsi="Times New Roman"/>
          <w:sz w:val="20"/>
          <w:szCs w:val="20"/>
        </w:rPr>
        <w:t>This ordinance was declared a first reading only.</w:t>
      </w:r>
    </w:p>
    <w:p w:rsidR="0036797F" w:rsidRPr="00086BD9" w:rsidRDefault="0036797F" w:rsidP="00086BD9">
      <w:pPr>
        <w:tabs>
          <w:tab w:val="left" w:pos="450"/>
        </w:tabs>
        <w:spacing w:after="0"/>
        <w:ind w:right="-259"/>
        <w:rPr>
          <w:rFonts w:ascii="Times New Roman" w:hAnsi="Times New Roman" w:cs="Times New Roman"/>
          <w:i/>
          <w:sz w:val="20"/>
          <w:szCs w:val="20"/>
        </w:rPr>
      </w:pPr>
    </w:p>
    <w:p w:rsidR="0036797F" w:rsidRPr="0036797F" w:rsidRDefault="00086BD9" w:rsidP="00086BD9">
      <w:pPr>
        <w:pStyle w:val="ListParagraph"/>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 xml:space="preserve">AN ORDINANCE AUTHORIZING THE SAFETY SERVICE DIRECTOR TO EXTEND THE CURRENT STADIUM CONTRACT WITH READING CITY SCHOOLS TO DECEMBER 31, 2017 AND DECLARING AN EMERGENCY.  </w:t>
      </w:r>
    </w:p>
    <w:p w:rsidR="0036797F" w:rsidRDefault="0036797F" w:rsidP="0036797F">
      <w:pPr>
        <w:tabs>
          <w:tab w:val="left" w:pos="450"/>
        </w:tabs>
        <w:suppressAutoHyphens/>
        <w:spacing w:after="0" w:line="276" w:lineRule="auto"/>
        <w:ind w:left="360" w:right="-259"/>
        <w:rPr>
          <w:rFonts w:ascii="Times New Roman" w:hAnsi="Times New Roman" w:cs="Times New Roman"/>
          <w:sz w:val="20"/>
          <w:szCs w:val="20"/>
        </w:rPr>
      </w:pPr>
    </w:p>
    <w:p w:rsidR="00086BD9" w:rsidRPr="0036797F" w:rsidRDefault="004558FB" w:rsidP="0036797F">
      <w:pPr>
        <w:tabs>
          <w:tab w:val="left" w:pos="450"/>
        </w:tabs>
        <w:suppressAutoHyphens/>
        <w:spacing w:after="0" w:line="276" w:lineRule="auto"/>
        <w:ind w:left="360" w:right="-259"/>
        <w:rPr>
          <w:rFonts w:ascii="Times New Roman" w:hAnsi="Times New Roman" w:cs="Times New Roman"/>
          <w:i/>
          <w:sz w:val="20"/>
          <w:szCs w:val="20"/>
        </w:rPr>
      </w:pPr>
      <w:r w:rsidRPr="0036797F">
        <w:rPr>
          <w:rFonts w:ascii="Times New Roman" w:hAnsi="Times New Roman" w:cs="Times New Roman"/>
          <w:sz w:val="20"/>
          <w:szCs w:val="20"/>
        </w:rPr>
        <w:t xml:space="preserve">This ordinance was motioned to be </w:t>
      </w:r>
      <w:r w:rsidRPr="0036797F">
        <w:rPr>
          <w:rFonts w:ascii="Times New Roman" w:hAnsi="Times New Roman" w:cs="Times New Roman"/>
          <w:b/>
          <w:sz w:val="20"/>
          <w:szCs w:val="20"/>
        </w:rPr>
        <w:t>TABLED</w:t>
      </w:r>
      <w:r w:rsidRPr="0036797F">
        <w:rPr>
          <w:rFonts w:ascii="Times New Roman" w:hAnsi="Times New Roman" w:cs="Times New Roman"/>
          <w:sz w:val="20"/>
          <w:szCs w:val="20"/>
        </w:rPr>
        <w:t xml:space="preserve"> during LAWS AND CONTRACTS with the motion made by Mr. Lindeman and seconded by Mr. Cox and carried by a voice vote.</w:t>
      </w:r>
    </w:p>
    <w:p w:rsidR="00086BD9" w:rsidRPr="00086BD9" w:rsidRDefault="00086BD9" w:rsidP="00086BD9">
      <w:pPr>
        <w:tabs>
          <w:tab w:val="left" w:pos="450"/>
        </w:tabs>
        <w:spacing w:after="0"/>
        <w:ind w:right="-259"/>
        <w:rPr>
          <w:rFonts w:ascii="Times New Roman" w:hAnsi="Times New Roman" w:cs="Times New Roman"/>
          <w:i/>
          <w:sz w:val="20"/>
          <w:szCs w:val="20"/>
        </w:rPr>
      </w:pPr>
    </w:p>
    <w:p w:rsidR="0036797F" w:rsidRPr="0036797F" w:rsidRDefault="00086BD9" w:rsidP="0036797F">
      <w:pPr>
        <w:pStyle w:val="ListParagraph"/>
        <w:keepLines/>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 xml:space="preserve">AN ORDINANCE AUTHORIZING THE SAFETY SERVICE DIRECTOR TO EXECUTE A TWO YEAR LEASE AGREEMENT FOR VETERANS MEMORIAL STADIUM AND BEMMES FIELD WITH READING CITY SCHOOLS STARTING JANUARY 1, 2018 AND DECLARING AN EMERGENCY.   </w:t>
      </w:r>
    </w:p>
    <w:p w:rsidR="0036797F" w:rsidRDefault="0036797F" w:rsidP="0036797F">
      <w:pPr>
        <w:keepLines/>
        <w:tabs>
          <w:tab w:val="left" w:pos="450"/>
        </w:tabs>
        <w:suppressAutoHyphens/>
        <w:spacing w:after="0" w:line="276" w:lineRule="auto"/>
        <w:ind w:left="360" w:right="-259"/>
        <w:rPr>
          <w:rFonts w:ascii="Times New Roman" w:hAnsi="Times New Roman" w:cs="Times New Roman"/>
          <w:sz w:val="20"/>
          <w:szCs w:val="20"/>
        </w:rPr>
      </w:pPr>
    </w:p>
    <w:p w:rsidR="00086BD9" w:rsidRPr="0036797F" w:rsidRDefault="004558FB" w:rsidP="0036797F">
      <w:pPr>
        <w:keepLines/>
        <w:tabs>
          <w:tab w:val="left" w:pos="450"/>
        </w:tabs>
        <w:suppressAutoHyphens/>
        <w:spacing w:after="0" w:line="276" w:lineRule="auto"/>
        <w:ind w:left="360" w:right="-259"/>
        <w:rPr>
          <w:rFonts w:ascii="Times New Roman" w:hAnsi="Times New Roman" w:cs="Times New Roman"/>
          <w:i/>
          <w:sz w:val="20"/>
          <w:szCs w:val="20"/>
        </w:rPr>
      </w:pPr>
      <w:r w:rsidRPr="0036797F">
        <w:rPr>
          <w:rFonts w:ascii="Times New Roman" w:hAnsi="Times New Roman" w:cs="Times New Roman"/>
          <w:sz w:val="20"/>
          <w:szCs w:val="20"/>
        </w:rPr>
        <w:t xml:space="preserve">This ordinance was motioned to be </w:t>
      </w:r>
      <w:r w:rsidRPr="0036797F">
        <w:rPr>
          <w:rFonts w:ascii="Times New Roman" w:hAnsi="Times New Roman" w:cs="Times New Roman"/>
          <w:b/>
          <w:sz w:val="20"/>
          <w:szCs w:val="20"/>
        </w:rPr>
        <w:t>TABLED</w:t>
      </w:r>
      <w:r w:rsidRPr="0036797F">
        <w:rPr>
          <w:rFonts w:ascii="Times New Roman" w:hAnsi="Times New Roman" w:cs="Times New Roman"/>
          <w:sz w:val="20"/>
          <w:szCs w:val="20"/>
        </w:rPr>
        <w:t xml:space="preserve"> during LAWS AND CONTRACTS with the motion made by Mr. Lindeman and seconded by Mr. Cox and carried by a voice vote</w:t>
      </w:r>
      <w:r w:rsidR="0036797F">
        <w:rPr>
          <w:rFonts w:ascii="Times New Roman" w:hAnsi="Times New Roman" w:cs="Times New Roman"/>
          <w:sz w:val="20"/>
          <w:szCs w:val="20"/>
        </w:rPr>
        <w:t>.</w:t>
      </w:r>
    </w:p>
    <w:p w:rsidR="00086BD9" w:rsidRDefault="00086BD9" w:rsidP="003E1A2B">
      <w:pPr>
        <w:spacing w:line="240" w:lineRule="auto"/>
        <w:rPr>
          <w:rFonts w:ascii="Times New Roman" w:hAnsi="Times New Roman" w:cs="Times New Roman"/>
          <w:b/>
          <w:sz w:val="20"/>
          <w:szCs w:val="20"/>
        </w:rPr>
      </w:pPr>
    </w:p>
    <w:p w:rsidR="00086BD9" w:rsidRDefault="00086BD9" w:rsidP="003E1A2B">
      <w:pPr>
        <w:spacing w:line="240" w:lineRule="auto"/>
        <w:rPr>
          <w:rFonts w:ascii="Times New Roman" w:hAnsi="Times New Roman" w:cs="Times New Roman"/>
          <w:b/>
          <w:sz w:val="20"/>
          <w:szCs w:val="20"/>
        </w:rPr>
      </w:pP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r w:rsidR="00E00480" w:rsidRPr="00772097">
        <w:rPr>
          <w:rFonts w:ascii="Times New Roman" w:hAnsi="Times New Roman" w:cs="Times New Roman"/>
          <w:sz w:val="20"/>
          <w:szCs w:val="20"/>
        </w:rPr>
        <w:t>There being no further business, the meetin</w:t>
      </w:r>
      <w:r w:rsidR="00B32213" w:rsidRPr="00772097">
        <w:rPr>
          <w:rFonts w:ascii="Times New Roman" w:hAnsi="Times New Roman" w:cs="Times New Roman"/>
          <w:sz w:val="20"/>
          <w:szCs w:val="20"/>
        </w:rPr>
        <w:t>g was declared ad</w:t>
      </w:r>
      <w:r w:rsidR="006B5D2A">
        <w:rPr>
          <w:rFonts w:ascii="Times New Roman" w:hAnsi="Times New Roman" w:cs="Times New Roman"/>
          <w:sz w:val="20"/>
          <w:szCs w:val="20"/>
        </w:rPr>
        <w:t xml:space="preserve">journed at </w:t>
      </w:r>
      <w:r w:rsidR="0036797F">
        <w:rPr>
          <w:rFonts w:ascii="Times New Roman" w:hAnsi="Times New Roman" w:cs="Times New Roman"/>
          <w:sz w:val="20"/>
          <w:szCs w:val="20"/>
        </w:rPr>
        <w:t>9:47</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sidR="0036797F">
        <w:rPr>
          <w:rFonts w:ascii="Times New Roman" w:hAnsi="Times New Roman" w:cs="Times New Roman"/>
          <w:b/>
          <w:sz w:val="20"/>
          <w:szCs w:val="20"/>
        </w:rPr>
        <w:t xml:space="preserve"> (provided by Cris Nesbitt)</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0854"/>
    <w:multiLevelType w:val="hybridMultilevel"/>
    <w:tmpl w:val="A7ACE69E"/>
    <w:lvl w:ilvl="0" w:tplc="A89CF47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819E8"/>
    <w:multiLevelType w:val="hybridMultilevel"/>
    <w:tmpl w:val="9CC85606"/>
    <w:lvl w:ilvl="0" w:tplc="CA9A0D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2F4AD1"/>
    <w:multiLevelType w:val="hybridMultilevel"/>
    <w:tmpl w:val="594E7A04"/>
    <w:lvl w:ilvl="0" w:tplc="6AA6D02A">
      <w:numFmt w:val="bullet"/>
      <w:lvlText w:val="-"/>
      <w:lvlJc w:val="left"/>
      <w:pPr>
        <w:ind w:left="720" w:hanging="360"/>
      </w:pPr>
      <w:rPr>
        <w:rFonts w:ascii="Calibri" w:eastAsiaTheme="minorEastAsia"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4" w15:restartNumberingAfterBreak="0">
    <w:nsid w:val="153D6A92"/>
    <w:multiLevelType w:val="hybridMultilevel"/>
    <w:tmpl w:val="53BCA666"/>
    <w:lvl w:ilvl="0" w:tplc="868AD91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8F11C5"/>
    <w:multiLevelType w:val="hybridMultilevel"/>
    <w:tmpl w:val="FA763DA0"/>
    <w:lvl w:ilvl="0" w:tplc="B088FCCE">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AF6487"/>
    <w:multiLevelType w:val="hybridMultilevel"/>
    <w:tmpl w:val="8A4AC74C"/>
    <w:lvl w:ilvl="0" w:tplc="6A86FA4A">
      <w:numFmt w:val="bullet"/>
      <w:lvlText w:val="-"/>
      <w:lvlJc w:val="left"/>
      <w:pPr>
        <w:ind w:left="720" w:hanging="360"/>
      </w:pPr>
      <w:rPr>
        <w:rFonts w:ascii="Helvetica" w:eastAsia="Arial Unicode MS" w:hAnsi="Helvetica" w:cs="Helvetica"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256CDB"/>
    <w:multiLevelType w:val="hybridMultilevel"/>
    <w:tmpl w:val="C6BA4AA6"/>
    <w:lvl w:ilvl="0" w:tplc="E7369A6C">
      <w:numFmt w:val="bullet"/>
      <w:lvlText w:val="-"/>
      <w:lvlJc w:val="left"/>
      <w:pPr>
        <w:ind w:left="720" w:hanging="72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8200EC"/>
    <w:multiLevelType w:val="hybridMultilevel"/>
    <w:tmpl w:val="3A1CC270"/>
    <w:numStyleLink w:val="Numbered"/>
  </w:abstractNum>
  <w:abstractNum w:abstractNumId="32"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3" w15:restartNumberingAfterBreak="0">
    <w:nsid w:val="58DC2C0A"/>
    <w:multiLevelType w:val="hybridMultilevel"/>
    <w:tmpl w:val="669622DA"/>
    <w:lvl w:ilvl="0" w:tplc="D994B1E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4F092C"/>
    <w:multiLevelType w:val="hybridMultilevel"/>
    <w:tmpl w:val="FF18F564"/>
    <w:lvl w:ilvl="0" w:tplc="AE78B324">
      <w:start w:val="1"/>
      <w:numFmt w:val="decimal"/>
      <w:lvlText w:val="(%1)"/>
      <w:lvlJc w:val="left"/>
      <w:pPr>
        <w:ind w:left="900" w:hanging="360"/>
      </w:pPr>
      <w:rPr>
        <w:rFonts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A650DE"/>
    <w:multiLevelType w:val="hybridMultilevel"/>
    <w:tmpl w:val="FD16D78E"/>
    <w:lvl w:ilvl="0" w:tplc="B6043F98">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4"/>
  </w:num>
  <w:num w:numId="4">
    <w:abstractNumId w:val="21"/>
  </w:num>
  <w:num w:numId="5">
    <w:abstractNumId w:val="3"/>
  </w:num>
  <w:num w:numId="6">
    <w:abstractNumId w:val="11"/>
  </w:num>
  <w:num w:numId="7">
    <w:abstractNumId w:val="35"/>
  </w:num>
  <w:num w:numId="8">
    <w:abstractNumId w:val="30"/>
  </w:num>
  <w:num w:numId="9">
    <w:abstractNumId w:val="36"/>
  </w:num>
  <w:num w:numId="10">
    <w:abstractNumId w:val="22"/>
  </w:num>
  <w:num w:numId="11">
    <w:abstractNumId w:val="8"/>
  </w:num>
  <w:num w:numId="12">
    <w:abstractNumId w:val="16"/>
  </w:num>
  <w:num w:numId="13">
    <w:abstractNumId w:val="13"/>
  </w:num>
  <w:num w:numId="14">
    <w:abstractNumId w:val="32"/>
  </w:num>
  <w:num w:numId="15">
    <w:abstractNumId w:val="2"/>
  </w:num>
  <w:num w:numId="16">
    <w:abstractNumId w:val="24"/>
  </w:num>
  <w:num w:numId="17">
    <w:abstractNumId w:val="23"/>
  </w:num>
  <w:num w:numId="18">
    <w:abstractNumId w:val="28"/>
  </w:num>
  <w:num w:numId="19">
    <w:abstractNumId w:val="34"/>
  </w:num>
  <w:num w:numId="20">
    <w:abstractNumId w:val="31"/>
  </w:num>
  <w:num w:numId="21">
    <w:abstractNumId w:val="25"/>
  </w:num>
  <w:num w:numId="22">
    <w:abstractNumId w:val="12"/>
  </w:num>
  <w:num w:numId="23">
    <w:abstractNumId w:val="7"/>
  </w:num>
  <w:num w:numId="24">
    <w:abstractNumId w:val="18"/>
  </w:num>
  <w:num w:numId="25">
    <w:abstractNumId w:val="5"/>
  </w:num>
  <w:num w:numId="26">
    <w:abstractNumId w:val="19"/>
  </w:num>
  <w:num w:numId="27">
    <w:abstractNumId w:val="10"/>
  </w:num>
  <w:num w:numId="28">
    <w:abstractNumId w:val="20"/>
  </w:num>
  <w:num w:numId="29">
    <w:abstractNumId w:val="29"/>
  </w:num>
  <w:num w:numId="30">
    <w:abstractNumId w:val="38"/>
  </w:num>
  <w:num w:numId="31">
    <w:abstractNumId w:val="1"/>
  </w:num>
  <w:num w:numId="32">
    <w:abstractNumId w:val="14"/>
  </w:num>
  <w:num w:numId="33">
    <w:abstractNumId w:val="6"/>
  </w:num>
  <w:num w:numId="34">
    <w:abstractNumId w:val="37"/>
  </w:num>
  <w:num w:numId="35">
    <w:abstractNumId w:val="0"/>
  </w:num>
  <w:num w:numId="36">
    <w:abstractNumId w:val="27"/>
  </w:num>
  <w:num w:numId="37">
    <w:abstractNumId w:val="33"/>
  </w:num>
  <w:num w:numId="38">
    <w:abstractNumId w:val="15"/>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5A4B"/>
    <w:rsid w:val="00005C6F"/>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3A9"/>
    <w:rsid w:val="000473A8"/>
    <w:rsid w:val="00047B0A"/>
    <w:rsid w:val="00050C8D"/>
    <w:rsid w:val="0005186F"/>
    <w:rsid w:val="00051A6E"/>
    <w:rsid w:val="000537ED"/>
    <w:rsid w:val="00060275"/>
    <w:rsid w:val="0006327E"/>
    <w:rsid w:val="00064304"/>
    <w:rsid w:val="00064EC3"/>
    <w:rsid w:val="000705A2"/>
    <w:rsid w:val="00071156"/>
    <w:rsid w:val="00071675"/>
    <w:rsid w:val="00075B29"/>
    <w:rsid w:val="00077755"/>
    <w:rsid w:val="0008127D"/>
    <w:rsid w:val="00082070"/>
    <w:rsid w:val="000831DB"/>
    <w:rsid w:val="000846DE"/>
    <w:rsid w:val="00085DDA"/>
    <w:rsid w:val="00086B1E"/>
    <w:rsid w:val="00086BD9"/>
    <w:rsid w:val="00090D2A"/>
    <w:rsid w:val="00091194"/>
    <w:rsid w:val="00092F80"/>
    <w:rsid w:val="000978CC"/>
    <w:rsid w:val="000A2ED9"/>
    <w:rsid w:val="000A3020"/>
    <w:rsid w:val="000A631C"/>
    <w:rsid w:val="000A7045"/>
    <w:rsid w:val="000B080E"/>
    <w:rsid w:val="000B318E"/>
    <w:rsid w:val="000B71B3"/>
    <w:rsid w:val="000C0137"/>
    <w:rsid w:val="000C0D0D"/>
    <w:rsid w:val="000C28E9"/>
    <w:rsid w:val="000C409E"/>
    <w:rsid w:val="000C5CEA"/>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3F"/>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472"/>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B5CBD"/>
    <w:rsid w:val="001C0935"/>
    <w:rsid w:val="001C4675"/>
    <w:rsid w:val="001C542A"/>
    <w:rsid w:val="001C5834"/>
    <w:rsid w:val="001C6710"/>
    <w:rsid w:val="001D068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1CB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738BD"/>
    <w:rsid w:val="002740D2"/>
    <w:rsid w:val="00274969"/>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3394A"/>
    <w:rsid w:val="00340835"/>
    <w:rsid w:val="00343641"/>
    <w:rsid w:val="00346914"/>
    <w:rsid w:val="00352F50"/>
    <w:rsid w:val="00353F4B"/>
    <w:rsid w:val="003565D5"/>
    <w:rsid w:val="00356DB7"/>
    <w:rsid w:val="00357CBB"/>
    <w:rsid w:val="00361AD8"/>
    <w:rsid w:val="0036226A"/>
    <w:rsid w:val="003623AD"/>
    <w:rsid w:val="00363681"/>
    <w:rsid w:val="0036797F"/>
    <w:rsid w:val="00370984"/>
    <w:rsid w:val="00370C16"/>
    <w:rsid w:val="0037684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C2F69"/>
    <w:rsid w:val="003C3F48"/>
    <w:rsid w:val="003D0883"/>
    <w:rsid w:val="003D099F"/>
    <w:rsid w:val="003D3888"/>
    <w:rsid w:val="003D422D"/>
    <w:rsid w:val="003D573F"/>
    <w:rsid w:val="003D7255"/>
    <w:rsid w:val="003E1583"/>
    <w:rsid w:val="003E1A2B"/>
    <w:rsid w:val="003E2F4F"/>
    <w:rsid w:val="003E3EA2"/>
    <w:rsid w:val="003E445D"/>
    <w:rsid w:val="003F07B8"/>
    <w:rsid w:val="003F2A23"/>
    <w:rsid w:val="003F5555"/>
    <w:rsid w:val="003F5A01"/>
    <w:rsid w:val="003F6A9D"/>
    <w:rsid w:val="004020EA"/>
    <w:rsid w:val="00405572"/>
    <w:rsid w:val="00406E5F"/>
    <w:rsid w:val="004071A4"/>
    <w:rsid w:val="0041137F"/>
    <w:rsid w:val="0041513B"/>
    <w:rsid w:val="004262F1"/>
    <w:rsid w:val="00426E4B"/>
    <w:rsid w:val="00430263"/>
    <w:rsid w:val="00432328"/>
    <w:rsid w:val="0043521F"/>
    <w:rsid w:val="0044065B"/>
    <w:rsid w:val="004411C9"/>
    <w:rsid w:val="004445DD"/>
    <w:rsid w:val="00446F00"/>
    <w:rsid w:val="004506F6"/>
    <w:rsid w:val="004510E4"/>
    <w:rsid w:val="00454561"/>
    <w:rsid w:val="004558FB"/>
    <w:rsid w:val="00456B15"/>
    <w:rsid w:val="004615B2"/>
    <w:rsid w:val="004626E0"/>
    <w:rsid w:val="004646D3"/>
    <w:rsid w:val="00467466"/>
    <w:rsid w:val="00470125"/>
    <w:rsid w:val="0047076E"/>
    <w:rsid w:val="004741B2"/>
    <w:rsid w:val="0047505A"/>
    <w:rsid w:val="004754C8"/>
    <w:rsid w:val="004766E4"/>
    <w:rsid w:val="0048261D"/>
    <w:rsid w:val="00482A7F"/>
    <w:rsid w:val="004855E5"/>
    <w:rsid w:val="0048733A"/>
    <w:rsid w:val="0049180F"/>
    <w:rsid w:val="00492EB2"/>
    <w:rsid w:val="004939A7"/>
    <w:rsid w:val="00495BA0"/>
    <w:rsid w:val="00496166"/>
    <w:rsid w:val="00497435"/>
    <w:rsid w:val="004A076D"/>
    <w:rsid w:val="004A0A96"/>
    <w:rsid w:val="004A290A"/>
    <w:rsid w:val="004A5885"/>
    <w:rsid w:val="004A7A00"/>
    <w:rsid w:val="004B0CCF"/>
    <w:rsid w:val="004B2999"/>
    <w:rsid w:val="004B2E44"/>
    <w:rsid w:val="004B44B8"/>
    <w:rsid w:val="004B4EA8"/>
    <w:rsid w:val="004B5D98"/>
    <w:rsid w:val="004C2009"/>
    <w:rsid w:val="004C20B5"/>
    <w:rsid w:val="004C4A9C"/>
    <w:rsid w:val="004C7524"/>
    <w:rsid w:val="004D116F"/>
    <w:rsid w:val="004D2E4D"/>
    <w:rsid w:val="004E1280"/>
    <w:rsid w:val="004E16FC"/>
    <w:rsid w:val="004E5A22"/>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25C32"/>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66FAD"/>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4CEA"/>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601883"/>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75A17"/>
    <w:rsid w:val="006769C2"/>
    <w:rsid w:val="006849FC"/>
    <w:rsid w:val="00685177"/>
    <w:rsid w:val="00687DFA"/>
    <w:rsid w:val="00690A14"/>
    <w:rsid w:val="00691DB9"/>
    <w:rsid w:val="006959FB"/>
    <w:rsid w:val="006965E7"/>
    <w:rsid w:val="00697473"/>
    <w:rsid w:val="006A0856"/>
    <w:rsid w:val="006A2246"/>
    <w:rsid w:val="006A24FC"/>
    <w:rsid w:val="006A2D1B"/>
    <w:rsid w:val="006A3C99"/>
    <w:rsid w:val="006A7811"/>
    <w:rsid w:val="006A79EC"/>
    <w:rsid w:val="006B392F"/>
    <w:rsid w:val="006B3BF4"/>
    <w:rsid w:val="006B5D2A"/>
    <w:rsid w:val="006B68A0"/>
    <w:rsid w:val="006B6BC8"/>
    <w:rsid w:val="006B7060"/>
    <w:rsid w:val="006B75D5"/>
    <w:rsid w:val="006B75F8"/>
    <w:rsid w:val="006C09A8"/>
    <w:rsid w:val="006C5346"/>
    <w:rsid w:val="006C6512"/>
    <w:rsid w:val="006C7017"/>
    <w:rsid w:val="006D024F"/>
    <w:rsid w:val="006D0601"/>
    <w:rsid w:val="006D430A"/>
    <w:rsid w:val="006D5A6D"/>
    <w:rsid w:val="006E2C8A"/>
    <w:rsid w:val="006F3729"/>
    <w:rsid w:val="00701D92"/>
    <w:rsid w:val="0070512B"/>
    <w:rsid w:val="00707781"/>
    <w:rsid w:val="00710930"/>
    <w:rsid w:val="00713DE3"/>
    <w:rsid w:val="0071598A"/>
    <w:rsid w:val="00716D21"/>
    <w:rsid w:val="00717B7B"/>
    <w:rsid w:val="007226BF"/>
    <w:rsid w:val="00723209"/>
    <w:rsid w:val="007266F3"/>
    <w:rsid w:val="00730474"/>
    <w:rsid w:val="007307A5"/>
    <w:rsid w:val="0073100C"/>
    <w:rsid w:val="00737057"/>
    <w:rsid w:val="00737848"/>
    <w:rsid w:val="00742501"/>
    <w:rsid w:val="0074585D"/>
    <w:rsid w:val="00746EF2"/>
    <w:rsid w:val="007476E3"/>
    <w:rsid w:val="00751279"/>
    <w:rsid w:val="00751422"/>
    <w:rsid w:val="007542F2"/>
    <w:rsid w:val="00754E73"/>
    <w:rsid w:val="00756373"/>
    <w:rsid w:val="00756D31"/>
    <w:rsid w:val="007578F2"/>
    <w:rsid w:val="00760846"/>
    <w:rsid w:val="007660B3"/>
    <w:rsid w:val="00770990"/>
    <w:rsid w:val="00770ACE"/>
    <w:rsid w:val="00772097"/>
    <w:rsid w:val="0077326E"/>
    <w:rsid w:val="00774C0F"/>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2950"/>
    <w:rsid w:val="0083319A"/>
    <w:rsid w:val="00833400"/>
    <w:rsid w:val="00836ADC"/>
    <w:rsid w:val="00836E4A"/>
    <w:rsid w:val="0084163E"/>
    <w:rsid w:val="00842716"/>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0EAC"/>
    <w:rsid w:val="008C16BE"/>
    <w:rsid w:val="008C2F43"/>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0F7"/>
    <w:rsid w:val="008F2871"/>
    <w:rsid w:val="008F3544"/>
    <w:rsid w:val="008F51BB"/>
    <w:rsid w:val="008F7272"/>
    <w:rsid w:val="009010E4"/>
    <w:rsid w:val="00901766"/>
    <w:rsid w:val="00901AA6"/>
    <w:rsid w:val="009027AD"/>
    <w:rsid w:val="00903DB6"/>
    <w:rsid w:val="00904DD8"/>
    <w:rsid w:val="009055A2"/>
    <w:rsid w:val="00906C24"/>
    <w:rsid w:val="00916801"/>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C7198"/>
    <w:rsid w:val="009D1262"/>
    <w:rsid w:val="009D3BF8"/>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28AE"/>
    <w:rsid w:val="00A13CA1"/>
    <w:rsid w:val="00A14EDB"/>
    <w:rsid w:val="00A16BA6"/>
    <w:rsid w:val="00A2095A"/>
    <w:rsid w:val="00A23DAC"/>
    <w:rsid w:val="00A24010"/>
    <w:rsid w:val="00A2646A"/>
    <w:rsid w:val="00A2664D"/>
    <w:rsid w:val="00A275D0"/>
    <w:rsid w:val="00A32304"/>
    <w:rsid w:val="00A33C51"/>
    <w:rsid w:val="00A36624"/>
    <w:rsid w:val="00A369C0"/>
    <w:rsid w:val="00A40022"/>
    <w:rsid w:val="00A40F9E"/>
    <w:rsid w:val="00A442DB"/>
    <w:rsid w:val="00A44BFD"/>
    <w:rsid w:val="00A44DF2"/>
    <w:rsid w:val="00A45C59"/>
    <w:rsid w:val="00A45D94"/>
    <w:rsid w:val="00A45F1F"/>
    <w:rsid w:val="00A502C6"/>
    <w:rsid w:val="00A5130C"/>
    <w:rsid w:val="00A5294E"/>
    <w:rsid w:val="00A5382B"/>
    <w:rsid w:val="00A545B4"/>
    <w:rsid w:val="00A571C8"/>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6DC7"/>
    <w:rsid w:val="00AA73C5"/>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49FC"/>
    <w:rsid w:val="00AD604E"/>
    <w:rsid w:val="00AE0DB7"/>
    <w:rsid w:val="00AE3C0E"/>
    <w:rsid w:val="00AE7EB9"/>
    <w:rsid w:val="00AF07CC"/>
    <w:rsid w:val="00AF0ACD"/>
    <w:rsid w:val="00AF599C"/>
    <w:rsid w:val="00B02308"/>
    <w:rsid w:val="00B024E9"/>
    <w:rsid w:val="00B05FB5"/>
    <w:rsid w:val="00B101AA"/>
    <w:rsid w:val="00B104A2"/>
    <w:rsid w:val="00B140BC"/>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3F86"/>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A90"/>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58F6"/>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3BB"/>
    <w:rsid w:val="00C62A15"/>
    <w:rsid w:val="00C65B88"/>
    <w:rsid w:val="00C675EA"/>
    <w:rsid w:val="00C70D8F"/>
    <w:rsid w:val="00C71D9E"/>
    <w:rsid w:val="00C71FBC"/>
    <w:rsid w:val="00C7344E"/>
    <w:rsid w:val="00C80D4D"/>
    <w:rsid w:val="00C868E3"/>
    <w:rsid w:val="00C87097"/>
    <w:rsid w:val="00C870ED"/>
    <w:rsid w:val="00C87B03"/>
    <w:rsid w:val="00C90074"/>
    <w:rsid w:val="00C904C8"/>
    <w:rsid w:val="00C919B8"/>
    <w:rsid w:val="00C93AB8"/>
    <w:rsid w:val="00C9473E"/>
    <w:rsid w:val="00C949C4"/>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843"/>
    <w:rsid w:val="00CE2B7B"/>
    <w:rsid w:val="00CE4B5B"/>
    <w:rsid w:val="00CE5E3A"/>
    <w:rsid w:val="00CE7E9A"/>
    <w:rsid w:val="00CE7FC1"/>
    <w:rsid w:val="00CF35A0"/>
    <w:rsid w:val="00CF66FE"/>
    <w:rsid w:val="00CF7289"/>
    <w:rsid w:val="00D000B7"/>
    <w:rsid w:val="00D011B3"/>
    <w:rsid w:val="00D01510"/>
    <w:rsid w:val="00D02C7F"/>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5797E"/>
    <w:rsid w:val="00D6408F"/>
    <w:rsid w:val="00D6487D"/>
    <w:rsid w:val="00D64C75"/>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6E2D"/>
    <w:rsid w:val="00DC7A2A"/>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07BBE"/>
    <w:rsid w:val="00E10058"/>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97F8C"/>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0873"/>
    <w:rsid w:val="00EE21A4"/>
    <w:rsid w:val="00EE3E97"/>
    <w:rsid w:val="00EE48DE"/>
    <w:rsid w:val="00EF1DEC"/>
    <w:rsid w:val="00EF4A25"/>
    <w:rsid w:val="00EF7EDA"/>
    <w:rsid w:val="00F00828"/>
    <w:rsid w:val="00F01607"/>
    <w:rsid w:val="00F01609"/>
    <w:rsid w:val="00F05302"/>
    <w:rsid w:val="00F06875"/>
    <w:rsid w:val="00F11492"/>
    <w:rsid w:val="00F116FD"/>
    <w:rsid w:val="00F11E52"/>
    <w:rsid w:val="00F133B6"/>
    <w:rsid w:val="00F1483E"/>
    <w:rsid w:val="00F178CD"/>
    <w:rsid w:val="00F20B76"/>
    <w:rsid w:val="00F2739D"/>
    <w:rsid w:val="00F3200B"/>
    <w:rsid w:val="00F32A23"/>
    <w:rsid w:val="00F3433D"/>
    <w:rsid w:val="00F365D7"/>
    <w:rsid w:val="00F366AB"/>
    <w:rsid w:val="00F36BBE"/>
    <w:rsid w:val="00F4608C"/>
    <w:rsid w:val="00F46329"/>
    <w:rsid w:val="00F5389E"/>
    <w:rsid w:val="00F54387"/>
    <w:rsid w:val="00F5706C"/>
    <w:rsid w:val="00F57347"/>
    <w:rsid w:val="00F57E1E"/>
    <w:rsid w:val="00F61919"/>
    <w:rsid w:val="00F628C4"/>
    <w:rsid w:val="00F62C75"/>
    <w:rsid w:val="00F63864"/>
    <w:rsid w:val="00F6449A"/>
    <w:rsid w:val="00F663DF"/>
    <w:rsid w:val="00F66C57"/>
    <w:rsid w:val="00F71744"/>
    <w:rsid w:val="00F71F63"/>
    <w:rsid w:val="00F7264A"/>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2DB3"/>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6B3F"/>
    <w:rsid w:val="00FF6EAE"/>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Hyperlink0">
    <w:name w:val="Hyperlink.0"/>
    <w:basedOn w:val="Hyperlink"/>
    <w:rsid w:val="00A442DB"/>
    <w:rPr>
      <w:color w:val="0563C1" w:themeColor="hyperlink"/>
      <w:u w:val="single"/>
    </w:rPr>
  </w:style>
  <w:style w:type="character" w:styleId="Emphasis">
    <w:name w:val="Emphasis"/>
    <w:basedOn w:val="DefaultParagraphFont"/>
    <w:uiPriority w:val="20"/>
    <w:qFormat/>
    <w:rsid w:val="00916801"/>
    <w:rPr>
      <w:i/>
      <w:iCs/>
    </w:rPr>
  </w:style>
  <w:style w:type="paragraph" w:styleId="BalloonText">
    <w:name w:val="Balloon Text"/>
    <w:basedOn w:val="Normal"/>
    <w:link w:val="BalloonTextChar"/>
    <w:uiPriority w:val="99"/>
    <w:semiHidden/>
    <w:unhideWhenUsed/>
    <w:rsid w:val="00113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4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38A3C-BFAE-4604-B50C-17921D71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2000</Words>
  <Characters>10535</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5</cp:revision>
  <cp:lastPrinted>2017-10-10T05:02:00Z</cp:lastPrinted>
  <dcterms:created xsi:type="dcterms:W3CDTF">2017-10-24T11:58:00Z</dcterms:created>
  <dcterms:modified xsi:type="dcterms:W3CDTF">2017-10-25T02:12:00Z</dcterms:modified>
</cp:coreProperties>
</file>